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  <w:r>
        <w:rPr>
          <w:b/>
          <w:caps/>
          <w:lang w:eastAsia="ar-SA"/>
        </w:rPr>
        <w:t>государственное бюджетное профессиональноЕ образовательное учреждение</w:t>
      </w: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  <w:r>
        <w:rPr>
          <w:b/>
          <w:caps/>
          <w:lang w:eastAsia="ar-SA"/>
        </w:rPr>
        <w:t>ростовской области</w:t>
      </w: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  <w:r>
        <w:rPr>
          <w:b/>
          <w:caps/>
          <w:lang w:eastAsia="ar-SA"/>
        </w:rPr>
        <w:t>«ДОНСКОЙ педагогический колледж»</w:t>
      </w: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P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P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Default="00327098" w:rsidP="00327098">
      <w:pPr>
        <w:suppressAutoHyphens/>
        <w:jc w:val="center"/>
        <w:rPr>
          <w:b/>
          <w:caps/>
          <w:lang w:eastAsia="ar-SA"/>
        </w:rPr>
      </w:pPr>
    </w:p>
    <w:p w:rsidR="00327098" w:rsidRDefault="00327098" w:rsidP="00327098">
      <w:pPr>
        <w:suppressAutoHyphens/>
        <w:rPr>
          <w:lang w:eastAsia="ar-SA"/>
        </w:rPr>
      </w:pPr>
    </w:p>
    <w:p w:rsidR="00327098" w:rsidRDefault="00327098" w:rsidP="00327098">
      <w:pPr>
        <w:suppressAutoHyphens/>
        <w:rPr>
          <w:lang w:eastAsia="ar-SA"/>
        </w:rPr>
      </w:pPr>
    </w:p>
    <w:p w:rsidR="00327098" w:rsidRDefault="00327098" w:rsidP="00327098">
      <w:pPr>
        <w:suppressAutoHyphens/>
        <w:rPr>
          <w:lang w:eastAsia="ar-SA"/>
        </w:rPr>
      </w:pPr>
    </w:p>
    <w:p w:rsidR="00327098" w:rsidRDefault="00327098" w:rsidP="00327098">
      <w:pPr>
        <w:suppressAutoHyphens/>
        <w:jc w:val="center"/>
        <w:rPr>
          <w:lang w:eastAsia="ar-SA"/>
        </w:rPr>
      </w:pPr>
    </w:p>
    <w:p w:rsidR="00327098" w:rsidRDefault="00327098" w:rsidP="00327098">
      <w:pPr>
        <w:suppressAutoHyphens/>
        <w:spacing w:line="360" w:lineRule="auto"/>
        <w:jc w:val="center"/>
        <w:rPr>
          <w:b/>
          <w:lang w:eastAsia="ar-SA"/>
        </w:rPr>
      </w:pPr>
      <w:r>
        <w:rPr>
          <w:b/>
          <w:lang w:eastAsia="ar-SA"/>
        </w:rPr>
        <w:t xml:space="preserve">  РАБОЧАЯ ПРОГРАММА ПРОФЕССИОНАЛЬНОГО МОДУЛЯ 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>
        <w:rPr>
          <w:b/>
        </w:rPr>
        <w:t>ПМ.03  Обучение и организация различных видов деятельности и общения детей с ограниченными возможностями здоровья</w:t>
      </w:r>
    </w:p>
    <w:p w:rsidR="00327098" w:rsidRDefault="00327098" w:rsidP="00327098">
      <w:pPr>
        <w:suppressAutoHyphens/>
        <w:spacing w:line="360" w:lineRule="auto"/>
        <w:jc w:val="center"/>
        <w:rPr>
          <w:lang w:eastAsia="ar-SA"/>
        </w:rPr>
      </w:pPr>
      <w:r>
        <w:rPr>
          <w:lang w:eastAsia="ar-SA"/>
        </w:rPr>
        <w:t xml:space="preserve">в рамках программы подготовки специалиста среднего звена </w:t>
      </w:r>
    </w:p>
    <w:p w:rsidR="00327098" w:rsidRDefault="00327098" w:rsidP="00327098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</w:pPr>
      <w:r>
        <w:rPr>
          <w:lang w:eastAsia="ar-SA"/>
        </w:rPr>
        <w:t>по специальности среднего профессионального образования</w:t>
      </w:r>
      <w:r>
        <w:t xml:space="preserve"> </w:t>
      </w:r>
    </w:p>
    <w:p w:rsidR="00327098" w:rsidRDefault="00327098" w:rsidP="00327098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vertAlign w:val="superscript"/>
        </w:rPr>
      </w:pPr>
      <w:r>
        <w:t>44.02.04 Специальное дошкольное образование</w:t>
      </w:r>
    </w:p>
    <w:p w:rsidR="00327098" w:rsidRDefault="00327098" w:rsidP="00327098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327098" w:rsidRDefault="00327098" w:rsidP="00327098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27098" w:rsidRDefault="00327098" w:rsidP="00327098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27098" w:rsidRDefault="00327098" w:rsidP="00327098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27098" w:rsidRDefault="00327098" w:rsidP="00327098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27098" w:rsidRDefault="00327098" w:rsidP="00327098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2022 г.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spacing w:val="-2"/>
          <w:vertAlign w:val="superscript"/>
        </w:rPr>
      </w:pPr>
      <w:r>
        <w:t>Рабочая программа профессионального модуля</w:t>
      </w:r>
      <w:r>
        <w:rPr>
          <w:caps/>
        </w:rPr>
        <w:t xml:space="preserve"> </w:t>
      </w:r>
      <w:r>
        <w:t xml:space="preserve">разработана на основе Федерального государственного образовательного стандарта  (далее – ФГОС) по специальности среднего профессионального образования (далее – СПО): </w:t>
      </w:r>
      <w:r>
        <w:rPr>
          <w:bCs/>
          <w:spacing w:val="-2"/>
        </w:rPr>
        <w:t xml:space="preserve">44.02.04 Специальное дошкольное образование </w:t>
      </w:r>
    </w:p>
    <w:p w:rsidR="00327098" w:rsidRDefault="00327098" w:rsidP="0032709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Организация-разработчик:  ГБПОУ РО «Донской педагогический колледж»</w:t>
      </w:r>
    </w:p>
    <w:p w:rsidR="00327098" w:rsidRDefault="00327098" w:rsidP="00327098">
      <w:pPr>
        <w:widowControl w:val="0"/>
        <w:tabs>
          <w:tab w:val="left" w:pos="5895"/>
        </w:tabs>
        <w:suppressAutoHyphens/>
        <w:jc w:val="both"/>
      </w:pPr>
      <w:r>
        <w:tab/>
      </w: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Дедова Елена Александровна, преподаватель</w:t>
      </w:r>
    </w:p>
    <w:p w:rsidR="00327098" w:rsidRDefault="00327098" w:rsidP="00327098">
      <w:pPr>
        <w:widowControl w:val="0"/>
        <w:tabs>
          <w:tab w:val="left" w:pos="6420"/>
        </w:tabs>
        <w:suppressAutoHyphens/>
      </w:pPr>
    </w:p>
    <w:p w:rsidR="00327098" w:rsidRDefault="00327098" w:rsidP="00327098">
      <w:pPr>
        <w:widowControl w:val="0"/>
        <w:tabs>
          <w:tab w:val="left" w:pos="6420"/>
        </w:tabs>
        <w:suppressAutoHyphens/>
      </w:pPr>
      <w:r>
        <w:t>Загрибеникова Надежна Викторовна, преподаватель</w:t>
      </w:r>
    </w:p>
    <w:p w:rsidR="00327098" w:rsidRDefault="00327098" w:rsidP="00327098">
      <w:pPr>
        <w:widowControl w:val="0"/>
        <w:tabs>
          <w:tab w:val="left" w:pos="6420"/>
        </w:tabs>
        <w:suppressAutoHyphens/>
      </w:pPr>
    </w:p>
    <w:p w:rsidR="00327098" w:rsidRDefault="00327098" w:rsidP="00327098">
      <w:pPr>
        <w:widowControl w:val="0"/>
        <w:tabs>
          <w:tab w:val="left" w:pos="6420"/>
        </w:tabs>
        <w:suppressAutoHyphens/>
      </w:pPr>
    </w:p>
    <w:p w:rsidR="00327098" w:rsidRDefault="00327098" w:rsidP="00327098">
      <w:pPr>
        <w:widowControl w:val="0"/>
        <w:tabs>
          <w:tab w:val="left" w:pos="6420"/>
        </w:tabs>
        <w:suppressAutoHyphens/>
      </w:pPr>
    </w:p>
    <w:p w:rsidR="00327098" w:rsidRDefault="00327098" w:rsidP="00327098">
      <w:pPr>
        <w:widowControl w:val="0"/>
        <w:tabs>
          <w:tab w:val="left" w:pos="6420"/>
        </w:tabs>
        <w:suppressAutoHyphens/>
      </w:pPr>
    </w:p>
    <w:p w:rsidR="00327098" w:rsidRDefault="00327098" w:rsidP="00327098">
      <w:pPr>
        <w:widowControl w:val="0"/>
        <w:tabs>
          <w:tab w:val="left" w:pos="6420"/>
        </w:tabs>
        <w:suppressAutoHyphens/>
      </w:pPr>
    </w:p>
    <w:p w:rsidR="00327098" w:rsidRDefault="00327098" w:rsidP="00327098">
      <w:pPr>
        <w:widowControl w:val="0"/>
        <w:tabs>
          <w:tab w:val="left" w:pos="6420"/>
        </w:tabs>
        <w:suppressAutoHyphens/>
      </w:pPr>
    </w:p>
    <w:p w:rsidR="00327098" w:rsidRDefault="00327098" w:rsidP="00327098">
      <w:pPr>
        <w:tabs>
          <w:tab w:val="left" w:pos="3810"/>
        </w:tabs>
      </w:pPr>
      <w:r>
        <w:t>Одобрено ПЦК психологии и медико-биологических дисциплин</w:t>
      </w:r>
    </w:p>
    <w:p w:rsidR="00327098" w:rsidRDefault="00327098" w:rsidP="00327098">
      <w:pPr>
        <w:tabs>
          <w:tab w:val="left" w:pos="3810"/>
        </w:tabs>
      </w:pPr>
    </w:p>
    <w:p w:rsidR="00327098" w:rsidRDefault="00327098" w:rsidP="00327098">
      <w:pPr>
        <w:tabs>
          <w:tab w:val="left" w:pos="3810"/>
        </w:tabs>
      </w:pPr>
    </w:p>
    <w:p w:rsidR="00327098" w:rsidRDefault="00327098" w:rsidP="00327098">
      <w:pPr>
        <w:tabs>
          <w:tab w:val="left" w:pos="3810"/>
        </w:tabs>
        <w:rPr>
          <w:rFonts w:cs="Arial Unicode MS"/>
        </w:rPr>
      </w:pPr>
      <w:r>
        <w:t>Протокол №  10   от « 21 » мая      2022  г.</w:t>
      </w:r>
    </w:p>
    <w:p w:rsidR="00327098" w:rsidRDefault="00327098" w:rsidP="00327098">
      <w:pPr>
        <w:tabs>
          <w:tab w:val="left" w:pos="3810"/>
        </w:tabs>
      </w:pPr>
    </w:p>
    <w:p w:rsidR="00327098" w:rsidRDefault="00327098" w:rsidP="00327098">
      <w:pPr>
        <w:tabs>
          <w:tab w:val="left" w:pos="3810"/>
        </w:tabs>
      </w:pPr>
      <w:r>
        <w:t>Председатель ПЦК                                         Белобородова И.Н.</w:t>
      </w:r>
    </w:p>
    <w:p w:rsidR="00327098" w:rsidRDefault="00327098" w:rsidP="00327098">
      <w:pPr>
        <w:tabs>
          <w:tab w:val="left" w:pos="3810"/>
        </w:tabs>
      </w:pPr>
    </w:p>
    <w:p w:rsidR="00327098" w:rsidRDefault="00327098" w:rsidP="00327098">
      <w:pPr>
        <w:tabs>
          <w:tab w:val="left" w:pos="3810"/>
        </w:tabs>
      </w:pPr>
    </w:p>
    <w:p w:rsidR="00327098" w:rsidRDefault="00327098" w:rsidP="00327098">
      <w:pPr>
        <w:tabs>
          <w:tab w:val="left" w:pos="3810"/>
        </w:tabs>
      </w:pPr>
      <w:r>
        <w:t xml:space="preserve">Утверждено на заседании организационной методической комиссии ГБПОУ РО «ДПК»  </w:t>
      </w:r>
    </w:p>
    <w:p w:rsidR="00327098" w:rsidRDefault="00327098" w:rsidP="00327098">
      <w:pPr>
        <w:tabs>
          <w:tab w:val="left" w:pos="3810"/>
        </w:tabs>
      </w:pPr>
      <w:r>
        <w:t>Протокол №  6 от  «21 »   июня   2022 г.</w:t>
      </w:r>
    </w:p>
    <w:p w:rsidR="00327098" w:rsidRDefault="00327098" w:rsidP="00327098">
      <w:pPr>
        <w:pStyle w:val="af2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327098" w:rsidRDefault="00327098" w:rsidP="00327098">
      <w:pPr>
        <w:widowControl w:val="0"/>
        <w:tabs>
          <w:tab w:val="left" w:pos="6420"/>
        </w:tabs>
        <w:suppressAutoHyphens/>
      </w:pPr>
      <w:r>
        <w:rPr>
          <w:sz w:val="28"/>
          <w:szCs w:val="28"/>
        </w:rPr>
        <w:br w:type="page"/>
      </w:r>
    </w:p>
    <w:p w:rsidR="00327098" w:rsidRDefault="00327098" w:rsidP="00327098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b/>
          <w:caps/>
          <w:u w:val="single"/>
        </w:rPr>
        <w:br w:type="page"/>
      </w:r>
    </w:p>
    <w:p w:rsidR="00327098" w:rsidRDefault="00327098" w:rsidP="00327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 xml:space="preserve">СОДЕРЖАНИЕ 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27098" w:rsidTr="00327098">
        <w:trPr>
          <w:trHeight w:val="931"/>
        </w:trPr>
        <w:tc>
          <w:tcPr>
            <w:tcW w:w="9007" w:type="dxa"/>
          </w:tcPr>
          <w:p w:rsidR="00327098" w:rsidRDefault="00327098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27098" w:rsidRDefault="00327098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  <w:p w:rsidR="00327098" w:rsidRDefault="00327098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 ПАСПОРТ      ПРОГРАММЫ ПРОФЕССИОНАЛЬНОГО МОДУЛЯ</w:t>
            </w:r>
          </w:p>
          <w:p w:rsidR="00327098" w:rsidRDefault="00327098">
            <w:pPr>
              <w:spacing w:line="360" w:lineRule="auto"/>
            </w:pPr>
          </w:p>
        </w:tc>
        <w:tc>
          <w:tcPr>
            <w:tcW w:w="800" w:type="dxa"/>
          </w:tcPr>
          <w:p w:rsidR="00327098" w:rsidRDefault="00327098">
            <w:pPr>
              <w:jc w:val="center"/>
            </w:pPr>
            <w:r>
              <w:t>стр.</w:t>
            </w:r>
          </w:p>
          <w:p w:rsidR="00327098" w:rsidRDefault="00327098">
            <w:pPr>
              <w:jc w:val="center"/>
            </w:pPr>
          </w:p>
          <w:p w:rsidR="00327098" w:rsidRDefault="00327098">
            <w:pPr>
              <w:jc w:val="center"/>
            </w:pPr>
          </w:p>
          <w:p w:rsidR="00327098" w:rsidRDefault="00327098">
            <w:pPr>
              <w:jc w:val="center"/>
            </w:pPr>
            <w:r>
              <w:t>4</w:t>
            </w:r>
          </w:p>
        </w:tc>
      </w:tr>
      <w:tr w:rsidR="00327098" w:rsidTr="00327098">
        <w:trPr>
          <w:trHeight w:val="720"/>
        </w:trPr>
        <w:tc>
          <w:tcPr>
            <w:tcW w:w="9007" w:type="dxa"/>
          </w:tcPr>
          <w:p w:rsidR="00327098" w:rsidRDefault="00327098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 w:rsidR="00327098" w:rsidRDefault="00327098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327098" w:rsidRDefault="00327098">
            <w:pPr>
              <w:jc w:val="center"/>
            </w:pPr>
            <w:r>
              <w:t>8</w:t>
            </w:r>
          </w:p>
        </w:tc>
      </w:tr>
      <w:tr w:rsidR="00327098" w:rsidTr="00327098">
        <w:trPr>
          <w:trHeight w:val="594"/>
        </w:trPr>
        <w:tc>
          <w:tcPr>
            <w:tcW w:w="9007" w:type="dxa"/>
          </w:tcPr>
          <w:p w:rsidR="00327098" w:rsidRDefault="00327098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3. СТРУКТУРА и   содержание профессионального модуля</w:t>
            </w:r>
          </w:p>
          <w:p w:rsidR="00327098" w:rsidRDefault="00327098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327098" w:rsidRDefault="00327098">
            <w:pPr>
              <w:jc w:val="center"/>
            </w:pPr>
            <w:r>
              <w:t>10</w:t>
            </w:r>
          </w:p>
        </w:tc>
      </w:tr>
      <w:tr w:rsidR="00327098" w:rsidTr="00327098">
        <w:trPr>
          <w:trHeight w:val="692"/>
        </w:trPr>
        <w:tc>
          <w:tcPr>
            <w:tcW w:w="9007" w:type="dxa"/>
          </w:tcPr>
          <w:p w:rsidR="00327098" w:rsidRDefault="00327098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 условия реализации  ПРОФЕССИОНАЛЬНОГО МОДУЛЯ</w:t>
            </w:r>
          </w:p>
          <w:p w:rsidR="00327098" w:rsidRDefault="00327098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327098" w:rsidRDefault="00327098">
            <w:pPr>
              <w:jc w:val="center"/>
            </w:pPr>
            <w:r>
              <w:t>24</w:t>
            </w:r>
          </w:p>
        </w:tc>
      </w:tr>
      <w:tr w:rsidR="00327098" w:rsidTr="00327098">
        <w:trPr>
          <w:trHeight w:val="692"/>
        </w:trPr>
        <w:tc>
          <w:tcPr>
            <w:tcW w:w="9007" w:type="dxa"/>
          </w:tcPr>
          <w:p w:rsidR="00327098" w:rsidRDefault="00327098">
            <w:pPr>
              <w:spacing w:line="360" w:lineRule="auto"/>
              <w:rPr>
                <w:b/>
                <w:bCs/>
                <w:i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  <w:r>
              <w:rPr>
                <w:b/>
                <w:bCs/>
                <w:i/>
              </w:rPr>
              <w:t xml:space="preserve"> </w:t>
            </w:r>
          </w:p>
          <w:p w:rsidR="00327098" w:rsidRDefault="00327098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327098" w:rsidRDefault="00327098">
            <w:pPr>
              <w:jc w:val="center"/>
            </w:pPr>
            <w:r>
              <w:t>94</w:t>
            </w:r>
          </w:p>
        </w:tc>
      </w:tr>
    </w:tbl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27098" w:rsidRDefault="00327098" w:rsidP="00327098">
      <w:pPr>
        <w:sectPr w:rsidR="00327098">
          <w:pgSz w:w="11906" w:h="16838"/>
          <w:pgMar w:top="1134" w:right="850" w:bottom="1134" w:left="1701" w:header="708" w:footer="708" w:gutter="0"/>
          <w:cols w:space="720"/>
        </w:sect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 xml:space="preserve">1. паспорт   ПРОГРАММЫ </w:t>
      </w: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ПРОФЕССИОНАЛЬНОГО МОДУЛЯ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>
        <w:rPr>
          <w:b/>
        </w:rPr>
        <w:t>ПМ.03 Обучение и организация различных видов деятельности и общения детей с ограниченными возможностями здоровья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1.1. Область применения   программы</w:t>
      </w:r>
    </w:p>
    <w:p w:rsidR="00327098" w:rsidRDefault="00327098" w:rsidP="00327098">
      <w:pPr>
        <w:jc w:val="both"/>
      </w:pPr>
      <w:r>
        <w:t xml:space="preserve">Программа профессионального модуля является частью ППССЗ в соответствии с ФГОС по специальности  СПО 44.02.04 «Специальное  дошкольное образование»   для обучающихся  в части освоения основного вида профессиональной деятельности (ВПД): </w:t>
      </w:r>
      <w:r>
        <w:rPr>
          <w:b/>
        </w:rPr>
        <w:t>организация различных видов деятельности и общения детей</w:t>
      </w:r>
      <w:r>
        <w:t xml:space="preserve"> </w:t>
      </w:r>
      <w:r>
        <w:rPr>
          <w:b/>
        </w:rPr>
        <w:t>с ограниченными возможностями здоровья</w:t>
      </w:r>
      <w:r>
        <w:t xml:space="preserve"> и соответствующих профессиональных компетенций (ПК):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3.1. Планировать различные виды деятельности и общения детей с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ограниченными возможностями здоровья в течение дня.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3.2. Организовывать игровую и продуктивную деятельность (рисование, лепка, аппликация, конструирование), посильный труд и самообслуживание, общение детей раннего и дошкольного возраста с ограниченными возможностями здоровья.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3.3. Организовывать и проводить праздники и развлечения для детей раннего и дошкольного возраста с ограниченными возможностями здоровья.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3.4. Анализировать процесс и результаты организации различных видов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деятельности и общения детей с ограниченными возможностями здоровья.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3.5. Определять цели и задачи, планировать занятия с детьми дошкольного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возраста с ограниченными возможностями здоровья.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3.6. Проводить занятия.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3.7. Осуществлять педагогический контроль, оценивать процесс и результаты обучения дошкольников с ограниченными возможностями здоровья.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3.8. Анализировать проведенные занятия.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3.9. Вести документацию, обеспечивающую образовательный процесс.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5.1. Разрабатывать методические материалы (рабочие программы, учебно-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тематические планы) на основе примерных с учетом состояния здоровья, особенностей возраста, группы и отдельных воспитанников.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5.2. Создавать в группе предметно-развивающую среду.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5.3. Систематизировать и оценивать педагогический опыт и образовательные технологии в области дошкольного и специального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5.4. Оформлять педагогические разработки в виде отчетов, рефератов,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выступлений.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ПК 5.5. Участвовать в исследовательской и проектной деятельности в области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дошкольного и специального дошкольного образования.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>
        <w:rPr>
          <w:bCs/>
          <w:kern w:val="28"/>
          <w:lang w:eastAsia="en-US"/>
        </w:rPr>
        <w:t xml:space="preserve"> 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>
        <w:t xml:space="preserve"> 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1.2. Цели и задачи профессионального модуля – требования к результатам освоения профессионального модуля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 целью овладения указанным видом профессиональной деятельности и соответствующими профессиональными компетенциями обучающиеся  в ходе освоения профессионального модуля должны: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иметь практический опыт:</w:t>
      </w:r>
    </w:p>
    <w:p w:rsidR="00327098" w:rsidRDefault="00327098" w:rsidP="0032709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планирования и организации различных видов деятельности и общения детей с              ограниченными возможностями здоровья в течение дня (игровой и продуктивной         деятельности (рисования, лепки, аппликации, конструирования), посильного    труда </w:t>
      </w:r>
      <w:r>
        <w:lastRenderedPageBreak/>
        <w:t xml:space="preserve">и самообслуживания);                  </w:t>
      </w:r>
    </w:p>
    <w:p w:rsidR="00327098" w:rsidRDefault="00327098" w:rsidP="0032709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разработки сценариев, организации и проведения праздников и развлечений для   детей раннего и дошкольного возраста с      ограниченными возможностями здоровья;    </w:t>
      </w:r>
    </w:p>
    <w:p w:rsidR="00327098" w:rsidRDefault="00327098" w:rsidP="0032709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>
        <w:t>составления психолого-педагогической      характеристики ребенка с ограниченными  возможностями здоровья;</w:t>
      </w:r>
    </w:p>
    <w:p w:rsidR="00327098" w:rsidRDefault="00327098" w:rsidP="0032709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анализа и самоанализа процесса и  результатов организации различных видов     деятельности и общения детей с  ограниченными возможностями здоровья, общения и обучения  обсуждения в диалоге с сокурсниками руководителем педагогической практики воспитателем;    </w:t>
      </w:r>
    </w:p>
    <w:p w:rsidR="00327098" w:rsidRDefault="00327098" w:rsidP="0032709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определения цели и задач, планирования и  проведения групповых и индивидуальных занятий с детьми дошкольного возраста с ограниченными возможностями здоровья;    </w:t>
      </w:r>
    </w:p>
    <w:p w:rsidR="00327098" w:rsidRDefault="00327098" w:rsidP="0032709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наблюдения за формированием игровых,    трудовых умений, мелкой моторики у          дошкольников с ограниченными возможностями  здоровья;                                   </w:t>
      </w:r>
    </w:p>
    <w:p w:rsidR="00327098" w:rsidRDefault="00327098" w:rsidP="0032709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анализа и самоанализа процесса и результатов проведения различных видов      занятий с детьми с ограниченными возможностями здоровья, обсуждения отдельных занятий в диалоге сокурсниками, руководителем практики, воспитателем;  </w:t>
      </w:r>
    </w:p>
    <w:p w:rsidR="00327098" w:rsidRDefault="00327098" w:rsidP="0032709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разработки предложений по коррекции деятельности общения и обучения, общения детей с ограниченными  возможностями здоровья; </w:t>
      </w:r>
    </w:p>
    <w:p w:rsidR="00327098" w:rsidRDefault="00327098" w:rsidP="0032709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ведения документации, обеспечивающей     образовательный процесс; </w:t>
      </w:r>
    </w:p>
    <w:p w:rsidR="00327098" w:rsidRDefault="00327098" w:rsidP="0032709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>
        <w:t>* использования в инклюзивном образовательном процессе новейших достижений информационных и телекоммуникационных технологий;</w:t>
      </w:r>
    </w:p>
    <w:p w:rsidR="00327098" w:rsidRDefault="00327098" w:rsidP="0032709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*применения специальных методов и приемов для организации инклюзивного образования дошкольников  с ОВЗ и инвалидностью                             </w:t>
      </w:r>
    </w:p>
    <w:p w:rsidR="00327098" w:rsidRDefault="00327098" w:rsidP="00327098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</w:pPr>
      <w:r>
        <w:rPr>
          <w:b/>
          <w:bCs/>
        </w:rPr>
        <w:t>уметь: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rPr>
          <w:spacing w:val="-3"/>
        </w:rPr>
        <w:t xml:space="preserve">определять цели, задачи, содержание, </w:t>
      </w:r>
      <w:r>
        <w:rPr>
          <w:spacing w:val="-1"/>
        </w:rPr>
        <w:t xml:space="preserve">методы и средства руководства игровой, трудовой, продуктивной деятельностью детей с ограниченными возможностями </w:t>
      </w:r>
      <w:r>
        <w:t>здоровья;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определять педагогические условия для</w:t>
      </w:r>
      <w:r>
        <w:rPr>
          <w:spacing w:val="-2"/>
        </w:rPr>
        <w:t xml:space="preserve"> </w:t>
      </w:r>
      <w:r>
        <w:rPr>
          <w:spacing w:val="-1"/>
        </w:rPr>
        <w:t>организации общения детей с ограниченными возможностями здоровья;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играть с детьми, стимулировать самостоятельную игровую деятельность детей с отклонениями в развитии, использовать прямые и косвенные приемы руководства игрой;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организовывать посильный труд дошкольников с учетом возраста, отклонений в развитии и вида трудовой деятельности (хозяйственно-бытовой, по самообслуживанию, в природе, ручной труд);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общаться с детьми с отклонениями в развитии, использовать вербальные и невербальные средства стимулирования и поддержки детей, помогать детям, испытывающим затруднения в общении;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руководить продуктивными видами деятельности с учетом возраста, отклонений в развитии и индивидуальных особенностей детей группы;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оценивать продукты деятельности детей с ограниченными возможностями здоровья;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организовывать досуг детей с ограниченными возможностями здоровья;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анализировать проведение игры, организацию и руководство посильным трудом дошкольников, доступными детям с ограниченными возможностями здоровья, продуктивными видами деятельности;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анализировать подготовку и проведение</w:t>
      </w:r>
      <w:r>
        <w:rPr>
          <w:spacing w:val="-3"/>
        </w:rPr>
        <w:t xml:space="preserve"> </w:t>
      </w:r>
      <w:r>
        <w:rPr>
          <w:spacing w:val="-1"/>
        </w:rPr>
        <w:t xml:space="preserve">праздников и развлечений для детей с отклонениями в развитии; </w:t>
      </w:r>
    </w:p>
    <w:p w:rsidR="00327098" w:rsidRDefault="00327098" w:rsidP="00327098">
      <w:pPr>
        <w:numPr>
          <w:ilvl w:val="0"/>
          <w:numId w:val="2"/>
        </w:numPr>
        <w:tabs>
          <w:tab w:val="left" w:pos="360"/>
        </w:tabs>
        <w:jc w:val="both"/>
      </w:pPr>
      <w:r>
        <w:t xml:space="preserve">* организовывать инклюзивную образовательную среду для детей с </w:t>
      </w:r>
      <w:r>
        <w:rPr>
          <w:spacing w:val="-1"/>
        </w:rPr>
        <w:t xml:space="preserve">нарушением интеллекта, </w:t>
      </w:r>
      <w:r>
        <w:t xml:space="preserve">детей с задержкой психического развития и недостатками речевого </w:t>
      </w:r>
      <w:r>
        <w:lastRenderedPageBreak/>
        <w:t xml:space="preserve">развития, детей с недостатками слухового и зрительного восприятия, детей с нарушением функций опорно-двигательного аппарата, детей с недостатками эмоционально-личностных отношений и поведения; 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t xml:space="preserve">* обеспечивать тьюторское и  педагогическое сопровождения детей с </w:t>
      </w:r>
      <w:r>
        <w:rPr>
          <w:spacing w:val="-1"/>
        </w:rPr>
        <w:t xml:space="preserve">нарушением интеллекта, </w:t>
      </w:r>
      <w:r>
        <w:t>детей с задержкой психического развития и недостатками речевого развития, детей с недостатками слухового и зрительного восприятия, детей с нарушением функций опорно-двигательного аппарата, детей с недостатками эмоционально-личностных отношений и поведения;</w:t>
      </w:r>
    </w:p>
    <w:p w:rsidR="00327098" w:rsidRDefault="00327098" w:rsidP="0032709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 xml:space="preserve">*планировать индивидуальный маршрут инклюзивного образования дошкольников с ОВЗ и инвалидностью </w:t>
      </w:r>
    </w:p>
    <w:p w:rsidR="00327098" w:rsidRDefault="00327098" w:rsidP="0032709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i/>
        </w:rPr>
      </w:pPr>
      <w:r>
        <w:rPr>
          <w:i/>
        </w:rPr>
        <w:t>* Обозначенные знания, умения и практический опыт введены для углубления общих и профессиональных компетенций за счет использования часов вариативной части ФГОС специальности  44.02.04  Специальное дошкольное образование.</w:t>
      </w:r>
    </w:p>
    <w:p w:rsidR="00327098" w:rsidRDefault="00327098" w:rsidP="00327098">
      <w:pPr>
        <w:sectPr w:rsidR="00327098">
          <w:pgSz w:w="11906" w:h="16838"/>
          <w:pgMar w:top="1134" w:right="850" w:bottom="1134" w:left="1701" w:header="708" w:footer="708" w:gutter="0"/>
          <w:cols w:space="720"/>
        </w:sectPr>
      </w:pPr>
    </w:p>
    <w:p w:rsidR="00327098" w:rsidRDefault="00327098" w:rsidP="00327098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spacing w:val="-1"/>
        </w:rPr>
      </w:pPr>
      <w:r>
        <w:rPr>
          <w:b/>
          <w:bCs/>
          <w:spacing w:val="-1"/>
        </w:rPr>
        <w:lastRenderedPageBreak/>
        <w:t>знать: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теоретические основы и методику планирования различных видов деятельности и общения детей с ограниченными возможностями здоровья;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сущность и своеобразие игровой, трудовой, продуктивной деятельности (рисование, лепка, аппликация, конструирование) и общения детей раннего и дошкольного возраста с ограниченными возможностями здоровья;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содержание и способы организации игровой трудовой, продуктивной деятельности (рисование, лепка, аппликация, конструирование) и общения дошкольников с ограниченными возможностями здоровья;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основы организации бесконфликтного общения детей с ограниченными возможностями здоровья и способы разрешения конфликтов;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теоретические и методические основы организации и проведения праздников и развлечений для дошкольников с отклонениями в развитии;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способы диагностики результатов игровой, трудовой, продуктивной деятельности детей с отклонениями в развитии;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определять цели и задачи обучения, воспитания и развития дошкольников с учетом отклонений в развитии, особенностей возраста, группы, отдельных воспитанников;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использовать разнообразные методы, формы и средства организации деятельности детей с отклонениями в развитии на занятиях;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определять способы коррекционно-развивающей работы с детьми, имеющими отклонения в развитии;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осуществлять отбор средств диагностики для определения результатов обучения детей с ограниченными возможностями здоровья, интерпретировать результаты диагностики;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анализировать занятия;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 xml:space="preserve">осуществлять самоанализ, самоконтроль при проведении занятий; 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особенности психических познавательных процессов и учебно-познавательной деятельности детей с отклонениями в развитии;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особенности содержания дошкольного образования детей с ограниченными возможностями здоровья;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теоретические и методические основы воспитания и обучения детей с отклонениями в развитии;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особенности проведения наблюдений и экскурсий в разных возрастных группах с учетом психофизического развития детей;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способы коррекционной работы с детьми, имеющими отклонения в развитии;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требования к содержанию и уровню подготовки детей дошкольного возраста с ограниченными возможностями здоровья;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требования к составлению психолого-педагогической характеристики на ребенка с ограниченными возможностями здоровья;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основы организации обучения дошкольников с учетом возрастных особенностей и отклонений в развитии;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педагогические и гигиенические требования к организации занятий, проведению экскурсий и наблюдений, режиму дня детей с ограниченными возможностями здоровья;</w:t>
      </w:r>
    </w:p>
    <w:p w:rsidR="00327098" w:rsidRDefault="00327098" w:rsidP="0032709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t>виды документации, требования к ее оформлению</w:t>
      </w:r>
    </w:p>
    <w:p w:rsidR="00327098" w:rsidRDefault="00327098" w:rsidP="00327098">
      <w:pPr>
        <w:numPr>
          <w:ilvl w:val="0"/>
          <w:numId w:val="4"/>
        </w:numPr>
        <w:tabs>
          <w:tab w:val="left" w:pos="360"/>
        </w:tabs>
        <w:jc w:val="both"/>
        <w:rPr>
          <w:spacing w:val="-1"/>
        </w:rPr>
      </w:pPr>
      <w:r>
        <w:rPr>
          <w:spacing w:val="-1"/>
        </w:rPr>
        <w:t>*теоретические основы и методику планирования инклюзивного образования детей с нарушением интеллекта,</w:t>
      </w:r>
      <w:r>
        <w:t xml:space="preserve"> детей с задержкой психического развития и недостатками речевого развития, детей с недостатками слухового и зрительного восприятия, детей с нарушением функций опорно-двигательного аппарата, детей с недостатками эмоционально-личностных отношений и поведения</w:t>
      </w:r>
      <w:r>
        <w:rPr>
          <w:spacing w:val="-1"/>
        </w:rPr>
        <w:t>;</w:t>
      </w:r>
    </w:p>
    <w:p w:rsidR="00327098" w:rsidRDefault="00327098" w:rsidP="0032709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rPr>
          <w:spacing w:val="-1"/>
        </w:rPr>
        <w:lastRenderedPageBreak/>
        <w:t xml:space="preserve">*требования к  системе тьюторского и  педагогического сопровождения детей с нарушением интеллекта, </w:t>
      </w:r>
      <w:r>
        <w:t>детей с задержкой психического развития и недостатками речевого развития, детей с недостатками слухового и зрительного восприятия, детей с нарушением функций опорно-двигательного аппарата, детей с недостатками эмоционально-личностных отношений и поведения;</w:t>
      </w:r>
    </w:p>
    <w:p w:rsidR="00327098" w:rsidRDefault="00327098" w:rsidP="0032709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spacing w:val="-1"/>
        </w:rPr>
      </w:pPr>
      <w:r>
        <w:t>*принципы организации инклюзивного образования детей дошкольного возраста с ОВЗ и инвалидностью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70"/>
        <w:jc w:val="both"/>
        <w:rPr>
          <w:b/>
        </w:rPr>
      </w:pPr>
      <w:r>
        <w:rPr>
          <w:spacing w:val="-1"/>
        </w:rPr>
        <w:t xml:space="preserve"> 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 Рекомендуемое количество часов на освоение примерной программы профессионального модуля: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Всего – 660 часов, в том числе: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максимальная учебная нагрузка обучающегося – 444 часа, которая включает в себя:</w:t>
      </w:r>
    </w:p>
    <w:p w:rsidR="00327098" w:rsidRDefault="00327098" w:rsidP="0032709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обязательной аудиторной учебной нагрузки обучающегося – 296 часов;</w:t>
      </w:r>
    </w:p>
    <w:p w:rsidR="00327098" w:rsidRDefault="00327098" w:rsidP="0032709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самостоятельной работы обучающегося – 148 часов;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производственная практика – 216 часов.</w:t>
      </w:r>
    </w:p>
    <w:p w:rsidR="00327098" w:rsidRDefault="00327098" w:rsidP="00327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br w:type="page"/>
      </w:r>
      <w:r>
        <w:rPr>
          <w:b/>
          <w:caps/>
        </w:rPr>
        <w:lastRenderedPageBreak/>
        <w:t xml:space="preserve">2. результаты освоения ПРОФЕССИОНАЛЬНОГО МОДУЛЯ </w:t>
      </w: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Результатом освоения профессионального модуля является овладение обучающимися  с ОВЗ  и инвалидностью (по слуху и зрению) видом профессиональной деятельности «Обучение и организация различных видов деятельности и общения детей с ограниченными возможностями здоровья», в том числе профессиональными (ПК) и общими (ОК) компетенциями:</w:t>
      </w: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4"/>
        <w:gridCol w:w="7771"/>
      </w:tblGrid>
      <w:tr w:rsidR="00327098" w:rsidTr="00327098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Наименование результата обучения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ОК 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Понимать  сущность  и социальную значимость своей будущей профессии, проявлять к ней устойчивый интерес.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ОК 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ОК 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Оценивать  риски  и  принимать  решения  в  нестандартных ситуациях.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Осуществлять поиск, анализ и оценку информации, необходимой для  постановки  и решения профессиональных задач, профессионального и личностного развития.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ОК 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ОК 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Работать  в  коллективе  и  команде,  взаимодействовать с руководством, коллегами и социальными партнерами.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ОК 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Ставить  цели,  мотивировать  деятельность воспитанников, организовывать   и  контролировать  их  работу  с  принятием  на  себя ответственности за качество образовательного процесса.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ОК  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Самостоятельно  определять  задачи  профессионального  и личностного    развития,    заниматься   самообразованием,   осознанно планировать повышение квалификации.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ОК 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Осуществлять  профессиональную  деятельность  в  условиях обновления ее целей, содержания, смены технологий.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ОК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Осуществлять профилактику травматизма, обеспечивать охрану жизни и здоровья детей.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ОК  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 Строить  профессиональную  деятельность  с  соблюдением регулирующих ее правовых норм.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3.1.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Планировать различные виды деятельности и общения детей с ограниченными возможностями здоровья в течение дня.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  3.2.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Организовывать  игровую  и  продуктивную  деятельность</w:t>
            </w:r>
          </w:p>
          <w:p w:rsidR="00327098" w:rsidRDefault="00327098">
            <w:pPr>
              <w:widowControl w:val="0"/>
              <w:suppressAutoHyphens/>
              <w:jc w:val="both"/>
            </w:pPr>
            <w:r>
              <w:t>(рисование,  лепка,  аппликация,  конструирование),  посильный  труд и самообслуживание,  общение  детей  раннего  и  дошкольного  возраста с ограниченными возможностями здоровья.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 3.3.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Организовывать  и проводить праздники и развлечения для</w:t>
            </w:r>
          </w:p>
          <w:p w:rsidR="00327098" w:rsidRDefault="00327098">
            <w:pPr>
              <w:widowControl w:val="0"/>
              <w:suppressAutoHyphens/>
              <w:jc w:val="both"/>
            </w:pPr>
            <w:r>
              <w:t>детей  раннего  и  дошкольного  возраста с ограниченными возможностями здоровья.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lastRenderedPageBreak/>
              <w:t>ПК  3.4.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Анализировать процесс и результаты организации различных</w:t>
            </w:r>
          </w:p>
          <w:p w:rsidR="00327098" w:rsidRDefault="00327098">
            <w:pPr>
              <w:widowControl w:val="0"/>
              <w:suppressAutoHyphens/>
              <w:jc w:val="both"/>
            </w:pPr>
            <w:r>
              <w:t>видов  деятельности  и  общения  детей  с  ограниченными возможностями здоровья.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 3.5.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Определять  цели и задачи, планировать занятия с детьми дошкольного возраста с ограниченными возможностями здоровья.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3.6.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Проводить занятия.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3.7.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Осуществлять педагогический контроль, оценивать процесс и</w:t>
            </w:r>
          </w:p>
          <w:p w:rsidR="00327098" w:rsidRDefault="00327098">
            <w:pPr>
              <w:widowControl w:val="0"/>
              <w:suppressAutoHyphens/>
              <w:jc w:val="both"/>
            </w:pPr>
            <w:r>
              <w:t>результаты   обучения   дошкольников   с  ограниченными  возможностями</w:t>
            </w:r>
          </w:p>
          <w:p w:rsidR="00327098" w:rsidRDefault="00327098">
            <w:pPr>
              <w:widowControl w:val="0"/>
              <w:suppressAutoHyphens/>
              <w:jc w:val="both"/>
            </w:pPr>
            <w:r>
              <w:t>здоровья.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3.8.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Анализировать проведенные занятия.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  3.9.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 xml:space="preserve"> Вести  документацию,  обеспечивающую  образовательный</w:t>
            </w:r>
          </w:p>
          <w:p w:rsidR="00327098" w:rsidRDefault="00327098">
            <w:pPr>
              <w:widowControl w:val="0"/>
              <w:suppressAutoHyphens/>
              <w:jc w:val="both"/>
            </w:pPr>
            <w:r>
              <w:t>процесс.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 5.1.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Разрабатывать методические материалы (рабочие программы, учебно-тематические  планы)  на  основе  примерных  с учетом состояния здоровья, особенностей возраста, группы и отдельных воспитанников.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5.2.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Создавать в группе предметно-развивающую среду.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 5.3.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Систематизировать  и  оценивать  педагогический  опыт и</w:t>
            </w:r>
          </w:p>
          <w:p w:rsidR="00327098" w:rsidRDefault="00327098">
            <w:pPr>
              <w:widowControl w:val="0"/>
              <w:suppressAutoHyphens/>
              <w:jc w:val="both"/>
            </w:pPr>
            <w:r>
              <w:t>образовательные   технологии  в  области  дошкольного  и  специального</w:t>
            </w:r>
          </w:p>
          <w:p w:rsidR="00327098" w:rsidRDefault="00327098">
            <w:pPr>
              <w:widowControl w:val="0"/>
              <w:suppressAutoHyphens/>
              <w:jc w:val="both"/>
            </w:pPr>
            <w:r>
              <w:t>дошкольного    образования   на   основе   изучения   профессиональной</w:t>
            </w:r>
          </w:p>
          <w:p w:rsidR="00327098" w:rsidRDefault="00327098">
            <w:pPr>
              <w:widowControl w:val="0"/>
              <w:suppressAutoHyphens/>
              <w:jc w:val="both"/>
            </w:pPr>
            <w:r>
              <w:t>литературы, самоанализа и анализа деятельности других педагогов.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 5.4.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Оформлять  педагогические  разработки  в  виде отчетов,</w:t>
            </w:r>
          </w:p>
          <w:p w:rsidR="00327098" w:rsidRDefault="00327098">
            <w:pPr>
              <w:widowControl w:val="0"/>
              <w:suppressAutoHyphens/>
              <w:jc w:val="both"/>
            </w:pPr>
            <w:r>
              <w:t>рефератов, выступлений.</w:t>
            </w:r>
          </w:p>
        </w:tc>
      </w:tr>
      <w:tr w:rsidR="00327098" w:rsidTr="0032709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spacing w:line="360" w:lineRule="auto"/>
              <w:jc w:val="center"/>
            </w:pPr>
            <w:r>
              <w:t>ПК  5.5.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suppressAutoHyphens/>
              <w:jc w:val="both"/>
            </w:pPr>
            <w:r>
              <w:t>Участвовать в исследовательской и проектной деятельности</w:t>
            </w:r>
          </w:p>
          <w:p w:rsidR="00327098" w:rsidRDefault="00327098">
            <w:pPr>
              <w:widowControl w:val="0"/>
              <w:suppressAutoHyphens/>
              <w:jc w:val="both"/>
            </w:pPr>
            <w:r>
              <w:t>в области дошкольного и специального дошкольного образования.</w:t>
            </w:r>
          </w:p>
        </w:tc>
      </w:tr>
    </w:tbl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suppressAutoHyphens/>
        <w:jc w:val="both"/>
        <w:rPr>
          <w:i/>
        </w:rPr>
      </w:pPr>
    </w:p>
    <w:p w:rsidR="00327098" w:rsidRDefault="00327098" w:rsidP="00327098">
      <w:pPr>
        <w:sectPr w:rsidR="00327098">
          <w:pgSz w:w="11906" w:h="16838"/>
          <w:pgMar w:top="1134" w:right="850" w:bottom="1134" w:left="1701" w:header="708" w:footer="708" w:gutter="0"/>
          <w:cols w:space="720"/>
        </w:sectPr>
      </w:pPr>
    </w:p>
    <w:p w:rsidR="00327098" w:rsidRDefault="00327098" w:rsidP="00327098">
      <w:pPr>
        <w:jc w:val="both"/>
        <w:rPr>
          <w:b/>
        </w:rPr>
      </w:pPr>
      <w:r>
        <w:rPr>
          <w:b/>
        </w:rPr>
        <w:lastRenderedPageBreak/>
        <w:t xml:space="preserve">3.1. Тематический план профессионального модуля </w:t>
      </w:r>
      <w:r>
        <w:t>(вариант для СПО)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359"/>
        <w:gridCol w:w="1294"/>
        <w:gridCol w:w="879"/>
        <w:gridCol w:w="1768"/>
        <w:gridCol w:w="1214"/>
        <w:gridCol w:w="879"/>
        <w:gridCol w:w="1373"/>
        <w:gridCol w:w="1203"/>
        <w:gridCol w:w="2249"/>
      </w:tblGrid>
      <w:tr w:rsidR="00327098" w:rsidTr="00327098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Наименования разделов профессионального модуля</w:t>
            </w:r>
            <w:r>
              <w:rPr>
                <w:b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Всего часов</w:t>
            </w:r>
          </w:p>
          <w:p w:rsidR="00327098" w:rsidRDefault="00327098">
            <w:pPr>
              <w:widowControl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Практика </w:t>
            </w:r>
          </w:p>
        </w:tc>
      </w:tr>
      <w:tr w:rsidR="00327098" w:rsidTr="00327098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rPr>
                <w:i/>
                <w:iCs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Учебная,</w:t>
            </w:r>
          </w:p>
          <w:p w:rsidR="00327098" w:rsidRDefault="00327098">
            <w:pPr>
              <w:widowControl w:val="0"/>
              <w:jc w:val="center"/>
              <w:rPr>
                <w:b/>
                <w:i/>
              </w:rPr>
            </w:pPr>
            <w: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Производственная (по профилю специальности),</w:t>
            </w:r>
          </w:p>
          <w:p w:rsidR="00327098" w:rsidRDefault="00327098">
            <w:pPr>
              <w:widowControl w:val="0"/>
              <w:ind w:left="72"/>
              <w:jc w:val="center"/>
            </w:pPr>
            <w:r>
              <w:t>часов</w:t>
            </w:r>
          </w:p>
          <w:p w:rsidR="00327098" w:rsidRDefault="00327098">
            <w:pPr>
              <w:widowControl w:val="0"/>
              <w:ind w:left="72" w:hanging="283"/>
              <w:jc w:val="center"/>
              <w:rPr>
                <w:b/>
              </w:rPr>
            </w:pPr>
            <w:r>
              <w:rPr>
                <w:i/>
              </w:rPr>
              <w:t>(если предусмотрена рассредоточенная практика)</w:t>
            </w:r>
          </w:p>
        </w:tc>
      </w:tr>
      <w:tr w:rsidR="00327098" w:rsidTr="00327098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rPr>
                <w:i/>
                <w:iCs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327098" w:rsidRDefault="00327098">
            <w:pPr>
              <w:widowControl w:val="0"/>
              <w:suppressAutoHyphens/>
              <w:jc w:val="center"/>
              <w:rPr>
                <w:i/>
              </w:rPr>
            </w:pPr>
            <w: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в т.ч. лабораторные работы и практические занятия,</w:t>
            </w:r>
          </w:p>
          <w:p w:rsidR="00327098" w:rsidRDefault="00327098">
            <w:pPr>
              <w:widowControl w:val="0"/>
              <w:suppressAutoHyphens/>
              <w:jc w:val="center"/>
            </w:pPr>
            <w: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 т.ч., курсовая работа (проект),</w:t>
            </w:r>
          </w:p>
          <w:p w:rsidR="00327098" w:rsidRDefault="00327098">
            <w:pPr>
              <w:widowControl w:val="0"/>
              <w:jc w:val="center"/>
              <w:rPr>
                <w:i/>
              </w:rPr>
            </w:pPr>
            <w: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Всего,</w:t>
            </w:r>
          </w:p>
          <w:p w:rsidR="00327098" w:rsidRDefault="00327098">
            <w:pPr>
              <w:widowControl w:val="0"/>
              <w:suppressAutoHyphens/>
              <w:jc w:val="center"/>
              <w:rPr>
                <w:b/>
                <w:i/>
              </w:rPr>
            </w:pPr>
            <w: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 т.ч., курсовая работа (проект),</w:t>
            </w:r>
          </w:p>
          <w:p w:rsidR="00327098" w:rsidRDefault="00327098">
            <w:pPr>
              <w:widowControl w:val="0"/>
              <w:jc w:val="center"/>
              <w:rPr>
                <w:i/>
              </w:rPr>
            </w:pPr>
            <w: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rPr>
                <w:b/>
                <w:i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rPr>
                <w:b/>
              </w:rPr>
            </w:pPr>
          </w:p>
        </w:tc>
      </w:tr>
      <w:tr w:rsidR="00327098" w:rsidTr="00327098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327098" w:rsidTr="00327098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  <w:rPr>
                <w:b/>
              </w:rPr>
            </w:pPr>
            <w:r>
              <w:t>ПК 3.3, ПК 3.4, ПК 3.5, ПК 5.3, ПК 5.5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Раздел 1.</w:t>
            </w:r>
            <w:r>
              <w:t xml:space="preserve"> </w:t>
            </w:r>
            <w:r>
              <w:rPr>
                <w:b/>
                <w:bCs/>
              </w:rPr>
              <w:t>МДК.03.01 Методика организации различных видов деятельности, общения и обучения детей с нарушением интеллекта.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</w:pPr>
            <w:r>
              <w:t>16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</w:pPr>
            <w:r>
              <w:t>-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27098" w:rsidRDefault="00327098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327098" w:rsidTr="0032709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</w:pPr>
            <w:r>
              <w:t>ПК 3.3, ПК 3.4, ПК 3.5, ПК 5.3, ПК 5.5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both"/>
              <w:rPr>
                <w:b/>
                <w:bCs/>
              </w:rPr>
            </w:pPr>
            <w:r>
              <w:rPr>
                <w:b/>
              </w:rPr>
              <w:t xml:space="preserve">Раздел 2. </w:t>
            </w:r>
            <w:r>
              <w:rPr>
                <w:b/>
                <w:bCs/>
              </w:rPr>
              <w:t xml:space="preserve">МДК.03.02 Методика организации различных видов деятельности, общения и обучения детей с задержкой психического развития и </w:t>
            </w:r>
            <w:r>
              <w:rPr>
                <w:b/>
                <w:bCs/>
              </w:rPr>
              <w:lastRenderedPageBreak/>
              <w:t>недостатками речевого развития.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78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</w:pPr>
            <w:r>
              <w:t>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327098" w:rsidTr="0032709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</w:pPr>
            <w:r>
              <w:lastRenderedPageBreak/>
              <w:t>ПК 3.3, ПК 3.4, ПК 3.5, ПК 5.3, ПК 5.5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 xml:space="preserve">Раздел 3. </w:t>
            </w:r>
            <w:r>
              <w:rPr>
                <w:b/>
                <w:bCs/>
              </w:rPr>
              <w:t>МДК.03.03 Методика организации различных видов деятельности, общения и обучения детей с недостатками слухового и зрительного восприятия.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</w:pPr>
            <w:r>
              <w:t>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327098" w:rsidRDefault="0032709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27098" w:rsidRDefault="00327098">
            <w:pPr>
              <w:rPr>
                <w:sz w:val="20"/>
                <w:szCs w:val="20"/>
              </w:rPr>
            </w:pPr>
          </w:p>
        </w:tc>
      </w:tr>
      <w:tr w:rsidR="00327098" w:rsidTr="0032709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</w:pPr>
            <w:r>
              <w:t>ПК 3.3, ПК 3.4, ПК 3.5, ПК 5.3, ПК 5.5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both"/>
              <w:rPr>
                <w:b/>
                <w:bCs/>
              </w:rPr>
            </w:pPr>
            <w:r>
              <w:rPr>
                <w:b/>
              </w:rPr>
              <w:t>Раздел 4.</w:t>
            </w:r>
            <w:r>
              <w:t xml:space="preserve"> </w:t>
            </w:r>
            <w:r>
              <w:rPr>
                <w:b/>
                <w:bCs/>
              </w:rPr>
              <w:t>МДК.03.04 Методика организации различных видов деятельности, общения и обучения детей с нарушением функций опорно-двигательного аппарата.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</w:pPr>
            <w:r>
              <w:t>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327098" w:rsidTr="0032709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</w:pPr>
            <w:r>
              <w:t>ПК 3.3, ПК 3.4, ПК 3.5, ПК 5.3, ПК 5.5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Раздел 5.</w:t>
            </w:r>
            <w:r>
              <w:t xml:space="preserve">   </w:t>
            </w:r>
            <w:r>
              <w:rPr>
                <w:b/>
                <w:bCs/>
              </w:rPr>
              <w:t xml:space="preserve">МДК.03.05 Методика организации различных видов деятельности, общения и обучения детей с недостатками эмоционально-личностных </w:t>
            </w:r>
            <w:r>
              <w:rPr>
                <w:b/>
                <w:bCs/>
              </w:rPr>
              <w:lastRenderedPageBreak/>
              <w:t>отношений и поведения.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78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</w:pPr>
            <w:r>
              <w:t>16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327098" w:rsidTr="0032709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</w:pPr>
            <w:r>
              <w:lastRenderedPageBreak/>
              <w:t>ПК 3.3, ПК 3.4, ПК 3.5, ПК 5.3, ПК 5.5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both"/>
              <w:rPr>
                <w:b/>
                <w:bCs/>
              </w:rPr>
            </w:pPr>
            <w:r>
              <w:rPr>
                <w:b/>
              </w:rPr>
              <w:t>Раздел 6.</w:t>
            </w:r>
            <w:r>
              <w:t xml:space="preserve"> </w:t>
            </w:r>
            <w:r>
              <w:rPr>
                <w:b/>
                <w:bCs/>
              </w:rPr>
              <w:t>МДК.03.06 Основы логопедии с практикумом.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</w:pPr>
            <w:r>
              <w:t>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327098" w:rsidTr="0032709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r>
              <w:t>ПК 3.1, ПК 3.2, ПК 3.6, ПК 3.7, ПК 3.8, ПК 5.1, ПК 5.2, ПК 5.4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r>
              <w:rPr>
                <w:b/>
              </w:rPr>
              <w:t>Производственная практика (по профилю специальности)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7098" w:rsidRDefault="00327098">
            <w:pPr>
              <w:jc w:val="center"/>
              <w:rPr>
                <w:b/>
              </w:rPr>
            </w:pPr>
          </w:p>
          <w:p w:rsidR="00327098" w:rsidRDefault="00327098">
            <w:pPr>
              <w:jc w:val="center"/>
              <w:rPr>
                <w:b/>
                <w:i/>
              </w:rPr>
            </w:pPr>
            <w:r>
              <w:rPr>
                <w:b/>
              </w:rPr>
              <w:t>216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327098" w:rsidRDefault="00327098">
            <w:pPr>
              <w:jc w:val="center"/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27098" w:rsidRDefault="00327098">
            <w:pPr>
              <w:jc w:val="center"/>
              <w:rPr>
                <w:b/>
              </w:rPr>
            </w:pPr>
          </w:p>
          <w:p w:rsidR="00327098" w:rsidRDefault="00327098">
            <w:pPr>
              <w:jc w:val="center"/>
              <w:rPr>
                <w:i/>
              </w:rPr>
            </w:pPr>
            <w:r>
              <w:rPr>
                <w:b/>
              </w:rPr>
              <w:t>216</w:t>
            </w:r>
          </w:p>
        </w:tc>
      </w:tr>
      <w:tr w:rsidR="00327098" w:rsidTr="00327098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7098" w:rsidRDefault="00327098">
            <w:pPr>
              <w:widowControl w:val="0"/>
              <w:rPr>
                <w:b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660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27098" w:rsidRDefault="00327098">
            <w:pPr>
              <w:jc w:val="center"/>
              <w:rPr>
                <w:b/>
              </w:rPr>
            </w:pPr>
            <w:r>
              <w:rPr>
                <w:b/>
                <w:i/>
                <w:iCs/>
              </w:rPr>
              <w:t>296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  <w:rPr>
                <w:b/>
              </w:rPr>
            </w:pPr>
            <w:r>
              <w:rPr>
                <w:i/>
                <w:iCs/>
              </w:rPr>
              <w:t>104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  <w:rPr>
                <w:b/>
              </w:rPr>
            </w:pPr>
            <w:r>
              <w:rPr>
                <w:b/>
                <w:i/>
                <w:iCs/>
              </w:rPr>
              <w:t>148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27098" w:rsidRDefault="00327098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</w:tr>
    </w:tbl>
    <w:p w:rsidR="00327098" w:rsidRDefault="00327098" w:rsidP="00327098">
      <w:pPr>
        <w:spacing w:line="220" w:lineRule="exact"/>
        <w:jc w:val="both"/>
        <w:rPr>
          <w:i/>
        </w:rPr>
      </w:pPr>
    </w:p>
    <w:p w:rsidR="00327098" w:rsidRDefault="00327098" w:rsidP="003270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ind w:left="284" w:firstLine="284"/>
        <w:outlineLvl w:val="0"/>
        <w:rPr>
          <w:b/>
          <w:caps/>
        </w:rPr>
      </w:pPr>
    </w:p>
    <w:p w:rsidR="00327098" w:rsidRDefault="00327098" w:rsidP="003270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ind w:left="284" w:firstLine="284"/>
        <w:outlineLvl w:val="0"/>
        <w:rPr>
          <w:b/>
        </w:rPr>
      </w:pPr>
      <w:r>
        <w:rPr>
          <w:b/>
          <w:caps/>
        </w:rPr>
        <w:t xml:space="preserve">3.2. </w:t>
      </w:r>
      <w:r>
        <w:rPr>
          <w:b/>
        </w:rPr>
        <w:t>Содержание обучения по профессиональному модулю (ПМ)</w:t>
      </w:r>
    </w:p>
    <w:p w:rsidR="00327098" w:rsidRDefault="00327098" w:rsidP="00327098"/>
    <w:p w:rsidR="00327098" w:rsidRDefault="00327098" w:rsidP="00327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6662"/>
        <w:gridCol w:w="1559"/>
        <w:gridCol w:w="1701"/>
      </w:tblGrid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 (если предусмотрены)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Объем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Уровень освоения</w:t>
            </w: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МДК.03.01 Методика организации различных видов деятельности, общения и обучения детей с нарушением интеллекта.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Теоретические основы и методика планирования различных видов деятельности и общения детей с </w:t>
            </w:r>
            <w:r>
              <w:rPr>
                <w:b/>
              </w:rPr>
              <w:t xml:space="preserve"> нарушением интеллекта.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1.1.    Теоретические и нормативные основания планирования различных видов деятельности и общения</w:t>
            </w:r>
            <w:r>
              <w:rPr>
                <w:bCs/>
              </w:rPr>
              <w:t xml:space="preserve"> детей с </w:t>
            </w:r>
            <w:r>
              <w:t>нарушением интеллекта.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Коррекционная направленность обучения и воспитания. Задачи образования дошкольников с нарушением интеллекта: образовательные, воспитательные, коррекционно-развивающие и практические. Должностные обязанности педагогического персонала. Взаимосвязь в работе педагога - дефектолога, педагогов-воспитателей и родителей. Личностные качества педагога – дефектолога. Государственные стандарты дошкольного образования </w:t>
            </w:r>
            <w:r>
              <w:rPr>
                <w:bCs/>
              </w:rPr>
              <w:t xml:space="preserve">детей с </w:t>
            </w:r>
            <w:r>
              <w:t xml:space="preserve"> </w:t>
            </w:r>
            <w:r>
              <w:lastRenderedPageBreak/>
              <w:t>нарушением интеллекта. Учебный план специальной дошкольной организации для</w:t>
            </w:r>
            <w:r>
              <w:rPr>
                <w:bCs/>
              </w:rPr>
              <w:t xml:space="preserve"> детей с </w:t>
            </w:r>
            <w:r>
              <w:t xml:space="preserve"> нарушением интеллекта. Программы для специальной дошкольной организации для</w:t>
            </w:r>
            <w:r>
              <w:rPr>
                <w:bCs/>
              </w:rPr>
              <w:t xml:space="preserve"> детей с </w:t>
            </w:r>
            <w:r>
              <w:t xml:space="preserve"> нарушением интеллекта. Структура, принципы построения.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58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1.2.    Методика  планирования различных видов деятельности и общения   детей раннего и дошкольного возраста с нарушением интеллекта.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>Проектирование индивидуального развития каждого ребенка. Виды планирования. Планирование фронтальных, групповых и индивидуальных занятий, планирование руководства деятельностью и общения. Планирование досуга, праздников и развлечений. Особенности планирования коррекционно-педагогической работы на 1-2 и 3-4 годах обучения.</w:t>
            </w:r>
            <w:r>
              <w:br/>
              <w:t>Формы планирования. Годовой план. Перспективный план. Календарный план. Условия грамотного планирования коррекционно-педагогической работы. Методика планирования коррекционно-педагогической работы.</w:t>
            </w:r>
            <w:r>
              <w:br/>
              <w:t>Формы учета и контроля коррекционно-педагогической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работ: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Изучение и анализ документации педагога-дефектолога и воспитателя специальной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целей и задач коррекционно-развивающей и воспитательной работы в специальной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индивидуальных и фронтальных коррекционно-развивающих занятий, экскурсий, режимных моментов, праздников.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Наблюдение за деятельностью воспитателя в течение I и II половины дня и ее анализ;</w:t>
            </w:r>
            <w:r>
              <w:br/>
              <w:t>Наблюдение за деятельностью логопеда и ее анализ.</w:t>
            </w:r>
            <w:r>
              <w:br/>
              <w:t>Наблюдение за деятельностью психолога и ее анализ.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Семинар №1 «Содержание коррекционно-педагогических и коррекционно-образовательных программ в специальной (коррекционной) ДОО для детей с нарушением интеллекта»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iCs/>
              </w:rPr>
              <w:t>Вопросы для обсуждения:</w:t>
            </w:r>
            <w:r>
              <w:br/>
              <w:t xml:space="preserve">1. Организация образовательного процесса и коррекционно-развивающей работы в специальной (коррекционной) ДОО для детей с нарушением интеллекта. </w:t>
            </w:r>
            <w:r>
              <w:br/>
              <w:t xml:space="preserve">2. Содержание образовательного процесса и коррекционно-развивающей работы в специальной (коррекционной) ДОО для детей с нарушением интеллекта. </w:t>
            </w:r>
            <w:r>
              <w:br/>
              <w:t>3. Особенности планирование фронтальных, групповых и индивидуальных занятий, планирование руководства деятельностью и общения.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iCs/>
              </w:rPr>
              <w:t>Задания для самостоятельной работы:</w:t>
            </w:r>
            <w:r>
              <w:br/>
              <w:t xml:space="preserve">1. Анализ «Типового положения о специальном (коррекционном) образовательном учреждении для обучающихся, воспитанников с отклонениями в развитии». </w:t>
            </w:r>
            <w:r>
              <w:br/>
              <w:t xml:space="preserve">2. Изучите Федеральный закон об образовании лиц с ограниченными возможностями здоровья (специальном образовании).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Особенности организации  различных  видов игр с детьми раннего и дошкольного возраста</w:t>
            </w:r>
            <w:r>
              <w:rPr>
                <w:b/>
              </w:rPr>
              <w:t xml:space="preserve"> с нарушением интеллекта.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ind w:left="-41"/>
              <w:jc w:val="both"/>
            </w:pPr>
            <w:r>
              <w:t>2.1.   Особенности игровой деятельности дошкольников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ind w:left="-41"/>
              <w:jc w:val="both"/>
              <w:rPr>
                <w:bCs/>
              </w:rPr>
            </w:pPr>
            <w:r>
              <w:t>Особенности развития игровой деятельности у дошкольников с нарушением интеллекта. Задачи, содержание и методы формирования игровой деятельности (предметной, бытовой, сюжетно-ролевой, дидактической, подвижной, театрализованной) у дошкольников с нарушением интеллекта.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358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</w:t>
            </w:r>
          </w:p>
          <w:p w:rsidR="00327098" w:rsidRDefault="00327098">
            <w:pPr>
              <w:ind w:left="-41"/>
              <w:jc w:val="both"/>
            </w:pPr>
            <w:r>
              <w:t xml:space="preserve">2.2.  Методика организации обучения игровой деятельности (предметной, бытовой, сюжетно-ролевой, дидактической, подвижной, театрализованной) дошкольников с нарушением интеллекта разных возрастных групп.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ind w:left="-41"/>
              <w:jc w:val="both"/>
              <w:rPr>
                <w:bCs/>
              </w:rPr>
            </w:pPr>
            <w:r>
              <w:t xml:space="preserve">Принципы организации игровой деятельности (предметной, бытовой, сюжетно-ролевой, дидактической, подвижной, театрализованной)  в дошкольной образовательной организации для детей с нарушением интеллекта. Планирование и содержание игровой деятельности дошкольников с нарушением интеллекта. Анализ игровой деятельности  в </w:t>
            </w:r>
            <w:r>
              <w:rPr>
                <w:rFonts w:eastAsia="Calibri"/>
                <w:bCs/>
              </w:rPr>
              <w:t>специальной (коррекционной) образовательной организации</w:t>
            </w:r>
            <w:r>
              <w:t>. Роль игровой деятельности (предметной, бытовой, сюжетно-ролевой, дидактической, подвижной, театрализованной) в дошкольной образовательной организации для детей с нарушением интеллекта в обогащении, уточнении и систематизации представлений детей об окружающем мире.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Наблюдение и анализ игровой деятельности воспитанников с ограниченными возможностями здоровья. 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дидактических игр, подвижных игр, театрализованных, сюжетно-ролевых игр в специальной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различных игр с воспитанниками, имеющими ограниченные возможности здоровья.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t>Семинар №2 «</w:t>
            </w:r>
            <w:r>
              <w:t>Формирование игровой деятельности детей дошкольного возраста с нарушением интеллекта»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pPr>
              <w:ind w:left="360"/>
            </w:pPr>
            <w:r>
              <w:t>1. Развитие игровой деятельности(предметной, бытовой, сюжетно-ролевой, дидактической, подвижной, театрализованной)  у дошкольников с нарушением интеллекта.</w:t>
            </w:r>
          </w:p>
          <w:p w:rsidR="00327098" w:rsidRDefault="00327098">
            <w:pPr>
              <w:ind w:left="357"/>
            </w:pPr>
            <w:r>
              <w:t xml:space="preserve">2. Планирование игровой деятельности(предметной, бытовой, сюжетно-ролевой, дидактической, подвижной, </w:t>
            </w:r>
            <w:r>
              <w:lastRenderedPageBreak/>
              <w:t>театрализованной)  у дошкольников с нарушением интеллекта.</w:t>
            </w:r>
          </w:p>
          <w:p w:rsidR="00327098" w:rsidRDefault="00327098">
            <w:pPr>
              <w:ind w:left="357"/>
            </w:pPr>
            <w:r>
              <w:t>3. Организация, содержание и методы обучения детей с нарушением интеллекта ролевой игре.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Задания для самостоятельной работы:</w:t>
            </w:r>
          </w:p>
          <w:p w:rsidR="00327098" w:rsidRDefault="00327098">
            <w:pPr>
              <w:ind w:left="360"/>
            </w:pPr>
            <w:r>
              <w:t>1. Значение игры в формировании психологической готовности детей с</w:t>
            </w:r>
            <w:r>
              <w:rPr>
                <w:bCs/>
              </w:rPr>
              <w:t xml:space="preserve"> </w:t>
            </w:r>
            <w:r>
              <w:t>нарушением интеллекта к обучению в школе.</w:t>
            </w:r>
          </w:p>
          <w:p w:rsidR="00327098" w:rsidRDefault="00327098">
            <w:pPr>
              <w:ind w:left="360"/>
            </w:pPr>
            <w:r>
              <w:t xml:space="preserve">2. Изучите содержание «Программы ДОО компенсирующего вида для детей с нарушением интеллекта. Коррекционно-развивающее обучение и воспитание» Е.А. Екжановой, Е.А. Стребелевой. </w:t>
            </w:r>
            <w:r>
              <w:br/>
              <w:t>3. Составьте план-конспект занятия по формированию игровой деятельности детей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102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 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ind w:left="-41"/>
              <w:jc w:val="both"/>
              <w:rPr>
                <w:b/>
              </w:rPr>
            </w:pPr>
            <w:r>
              <w:rPr>
                <w:b/>
                <w:bCs/>
              </w:rPr>
              <w:t>Организация посильного труда  и самообслуживания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  <w:t xml:space="preserve">дошкольников  с </w:t>
            </w:r>
            <w:r>
              <w:rPr>
                <w:b/>
              </w:rPr>
              <w:t>нарушением интеллекта.</w:t>
            </w:r>
          </w:p>
          <w:p w:rsidR="00327098" w:rsidRDefault="00327098">
            <w:pPr>
              <w:jc w:val="both"/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</w:t>
            </w:r>
          </w:p>
          <w:p w:rsidR="00327098" w:rsidRDefault="00327098">
            <w:pPr>
              <w:jc w:val="both"/>
            </w:pPr>
            <w:r>
              <w:t>3.1.  Особенности организации и проведения трудовой деятельности дошкольников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ind w:left="-41"/>
              <w:jc w:val="both"/>
            </w:pPr>
            <w:r>
              <w:t>Особенности развития трудовой деятельности у дошкольников с нарушением интеллекта. Задачи, содержание и методы формирования трудовой деятельности у дошкольников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220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</w:p>
          <w:p w:rsidR="00327098" w:rsidRDefault="00327098">
            <w:pPr>
              <w:jc w:val="both"/>
            </w:pPr>
            <w:r>
              <w:t>3.2.   Методика планирования различных видов трудовой деятельности.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 xml:space="preserve">Принципы организации и проведения трудовой деятельности дошкольников с нарушением интеллекта. Планирование и содержание трудовой деятельности дошкольников с нарушением интеллекта. Роль посильного труда  и самообслуживания  в уточнении и систематизации представлений дошкольников с нарушением интеллекта об окружающем мире.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Наблюдение и анализ организации посильного труда дошкольников с ограниченными возможностями здоровья и самообслуживания.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посильного труда дошкольников с ограниченными возможностями здоровья и самообслуживания.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t>Семинар №3 «</w:t>
            </w:r>
            <w:r>
              <w:t>Особенности развития трудовой деятельности у дошкольников с нарушением интеллекта»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pPr>
              <w:ind w:left="360"/>
            </w:pPr>
            <w:r>
              <w:t>1. Развитие трудовой деятельности  у дошкольников с нарушением интеллекта.</w:t>
            </w:r>
          </w:p>
          <w:p w:rsidR="00327098" w:rsidRDefault="00327098">
            <w:pPr>
              <w:ind w:left="357"/>
            </w:pPr>
            <w:r>
              <w:t>2. Планирование трудовой деятельности у дошкольников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3. Организация, содержание и методы обучения детей с нарушением интеллекта посильному труду и самообслуживанию.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Задания для самостоятельной работы:</w:t>
            </w:r>
          </w:p>
          <w:p w:rsidR="00327098" w:rsidRDefault="00327098">
            <w:pPr>
              <w:ind w:left="360"/>
            </w:pPr>
            <w:r>
              <w:t>1. Значение трудовой деятельности   в уточнении и систематизации представлений дошкольников с нарушением интеллекта об окружающем мире.</w:t>
            </w:r>
          </w:p>
          <w:p w:rsidR="00327098" w:rsidRDefault="00327098">
            <w:pPr>
              <w:ind w:left="360"/>
            </w:pPr>
            <w:r>
              <w:t>2. Составьте план-конспект занятия по формированию трудовой  деятельности детей с нарушением интеллекта.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 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Особенности организации продуктивных видов деятельности дошкольников с </w:t>
            </w:r>
            <w:r>
              <w:rPr>
                <w:b/>
              </w:rPr>
              <w:t>нарушением интеллекта</w:t>
            </w:r>
            <w:r>
              <w:rPr>
                <w:b/>
                <w:bCs/>
              </w:rPr>
              <w:t>.</w:t>
            </w:r>
            <w:r>
              <w:rPr>
                <w:b/>
              </w:rPr>
              <w:t xml:space="preserve"> </w:t>
            </w:r>
          </w:p>
          <w:p w:rsidR="00327098" w:rsidRDefault="00327098">
            <w:pPr>
              <w:ind w:firstLine="57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4.1.   Своеобразие продуктивной деятельности (рисование, лепка, аппликация, конструирование) детей раннего и дошкольного возраста с нарушением интеллекта.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ind w:left="-48"/>
              <w:jc w:val="both"/>
              <w:rPr>
                <w:bCs/>
              </w:rPr>
            </w:pPr>
            <w:r>
              <w:t>Особенности развития продуктивной деятельности у детей с нарушением интеллекта. Задачи, содержание и методы формирования изобразительной и конструктивной деятельности у дошкольников с нарушением интеллекта.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303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jc w:val="both"/>
            </w:pPr>
            <w:r>
              <w:t>4.2. Содержание и способы организации продуктивной деятельности (рисование, лепка, аппликация, конструирование) дошкольников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>Принципы организации продуктивной деятельности (рисование, лепка, аппликация, конструирование) дошкольников с нарушением интеллекта. Планирование и содержание продуктивной деятельности (рисование, лепка, аппликация, конструирование) дошкольников с нарушением интеллекта. Анализ продуктов деятельности дошкольников  с нарушением интеллекта. Роль продуктивных видов деятельности (рисование, лепка, аппликация, конструирование) в обогащении, уточнении и систематизации представлений дошкольников с нарушением интеллекта об окружающем мире.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занятий  по конструированию, рисованию, лепке, аппликации</w:t>
            </w:r>
            <w:r>
              <w:t xml:space="preserve">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занятий по рисованию, лепке, конструированию, аппликации.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Подбор методического материала для организации </w:t>
            </w:r>
            <w:r>
              <w:t>продуктивной деятельности</w:t>
            </w:r>
            <w:r>
              <w:rPr>
                <w:rFonts w:eastAsia="Calibri"/>
                <w:bCs/>
              </w:rPr>
              <w:t>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t>Семинар №4 «</w:t>
            </w:r>
            <w:r>
              <w:t>Особенности развития продуктивной деятельности у дошкольников с нарушением интеллекта»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pPr>
              <w:ind w:left="360"/>
            </w:pPr>
            <w:r>
              <w:t>1. Развитие продуктивной деятельности  у дошкольников с нарушением интеллекта.</w:t>
            </w:r>
          </w:p>
          <w:p w:rsidR="00327098" w:rsidRDefault="00327098">
            <w:pPr>
              <w:ind w:left="357"/>
            </w:pPr>
            <w:r>
              <w:t>2. Планирование продуктивной деятельности у дошкольников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3. Организация, содержание и методы обучения детей с нарушением интеллекта продуктивной деятельности (рисованию, лепке, аппликации, конструированию).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lastRenderedPageBreak/>
              <w:t>Задания для самостоятельной работы:</w:t>
            </w:r>
          </w:p>
          <w:p w:rsidR="00327098" w:rsidRDefault="00327098">
            <w:pPr>
              <w:ind w:left="360"/>
            </w:pPr>
            <w:r>
              <w:t>1. Значение продуктивной деятельности   в уточнении и систематизации представлений дошкольников с нарушением интеллекта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2. Составьте план-конспект занятия по формированию продуктивной   деятельности детей с нарушением интеллекта (рисование, лепка, аппликация, конструирование).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Организация  и проведение  праздников  и развлечений для детей раннего и дошкольного возраста с </w:t>
            </w:r>
            <w:r>
              <w:rPr>
                <w:b/>
              </w:rPr>
              <w:t>нарушением интеллекта</w:t>
            </w:r>
            <w:r>
              <w:rPr>
                <w:b/>
                <w:bCs/>
              </w:rPr>
              <w:t>.</w:t>
            </w:r>
            <w:r>
              <w:rPr>
                <w:b/>
              </w:rPr>
              <w:t xml:space="preserve"> </w:t>
            </w:r>
          </w:p>
          <w:p w:rsidR="00327098" w:rsidRDefault="00327098">
            <w:pPr>
              <w:ind w:firstLine="57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jc w:val="both"/>
            </w:pPr>
            <w:r>
              <w:t>5.1.  Теоретические и методические основы организации и проведения праздников и развлечений для дошкольников 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Классификация праздников.</w:t>
            </w:r>
            <w:r>
              <w:t xml:space="preserve"> Влияние праздников на формирование и развитие психических процессов детей с нарушением интеллекта. Этапы работы и особенности подготовки праздников в ДОО для детей с нарушением интеллекта. Особенности проведения праздников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для детей с нарушением интеллекта.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03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</w:p>
          <w:p w:rsidR="00327098" w:rsidRDefault="00327098">
            <w:pPr>
              <w:jc w:val="both"/>
            </w:pPr>
            <w:r>
              <w:t>5.2. Методика организации праздников и развлечений в дошкольной образовательной организации для детей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 xml:space="preserve">Принципы организации праздников и развлечений в дошкольной образовательной организации для детей с нарушением интеллекта. Планирование и содержание праздников и развлечений в дошкольной образовательной организации для детей с нарушением интеллекта. Анализ праздников и развлечений в дошкольной образовательной организации для детей с нарушением интеллекта.  Роль праздников и развлечений в дошкольной образовательной организации в обогащении, уточнении и систематизации представлений детей с нарушением интеллекта об окружающем мире.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праздников и развлечений  в специальной 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Участие в организации и проведении праздников и развлечений  в специальной  (коррекционной) образовательной организации для  воспитанников с отклонениями в развитии..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праздников и развлечений 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t>Семинар №5«</w:t>
            </w:r>
            <w:r>
              <w:t>Особенности организации праздников и дошкольной образовательной организации для детей с нарушением интеллекта»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pPr>
              <w:ind w:left="357"/>
            </w:pPr>
            <w:r>
              <w:t>1. Планирование праздников и дошкольной образовательной организации для детей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2. Организация и содержание праздников и дошкольной образовательной организации для детей с нарушением интеллекта.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Задания для самостоятельной работы:</w:t>
            </w:r>
          </w:p>
          <w:p w:rsidR="00327098" w:rsidRDefault="00327098">
            <w:pPr>
              <w:ind w:left="357"/>
            </w:pPr>
            <w:r>
              <w:t>1. Значение праздников и развлечений дошкольной образовательной организации в обогащении, уточнении и систематизации представлений детей с нарушением интеллекта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     2. Составьте план-конспект праздника дошкольной образовательной организации для детей с нарушением интеллекта.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both"/>
              <w:rPr>
                <w:b/>
              </w:rPr>
            </w:pPr>
            <w:r>
              <w:rPr>
                <w:b/>
                <w:bCs/>
              </w:rPr>
              <w:t>Содержание и организация общения детей раннего и дошкольного возраста с нарушением интеллекта</w:t>
            </w:r>
            <w:r>
              <w:rPr>
                <w:b/>
              </w:rPr>
              <w:t>.</w:t>
            </w:r>
          </w:p>
          <w:p w:rsidR="00327098" w:rsidRDefault="00327098">
            <w:pPr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jc w:val="both"/>
            </w:pPr>
            <w:r>
              <w:t>6.1.  Теоретические основы и методика планирования общения дошкольников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Методы, приемы и формы организации общения дошкольников с нарушением интеллекта. Планирование ситуаций, стимулирующих общение детей дошкольного возраста с нарушением интеллекта.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38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6.2. Психологические особенности общения детей раннего и дошкольного возраста с нарушением интеллекта.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t>Особенности формирования  общения детей в раннем и дошкольном возрасте с нарушением интеллекта. Психолого-педагогические проблемы формирования общения у детей дошкольного возраста с нарушением интеллекта.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932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</w:p>
          <w:p w:rsidR="00327098" w:rsidRDefault="00327098">
            <w:pPr>
              <w:jc w:val="both"/>
            </w:pPr>
            <w:r>
              <w:t>6.3. Особенности и формы   организации бесконфликтного общения  и способы разрешения конфликтов дошкольников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pStyle w:val="1"/>
              <w:ind w:firstLine="709"/>
              <w:jc w:val="both"/>
              <w:rPr>
                <w:bCs/>
              </w:rPr>
            </w:pPr>
            <w:r>
              <w:t xml:space="preserve">Виды конфликтов между детьми дошкольного возраста, имеющих нарушение интеллекта. Причины возникновения конфликтов и способы воздействия детей друг на друга. </w:t>
            </w:r>
            <w:r>
              <w:rPr>
                <w:bCs/>
              </w:rPr>
              <w:t>Особенностей возникновения конфликтов между детьми с нарушением интеллекта.</w:t>
            </w:r>
            <w:r>
              <w:t xml:space="preserve"> Разрешение конфликтов между детьми дошкольного возраста с нарушением интеллекта.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r>
              <w:t>Составление индивидуального плана работы со школьниками, испытывающими затруднения в общении.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t>Подбор эффективных форм, методов и приемов поддержки дошкольников, испытывающих затруднения в общении.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t>Семинар №6 «</w:t>
            </w:r>
            <w:r>
              <w:t>Особенности формирования  общения детей в раннем и дошкольном возрасте с нарушением интеллекта»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pPr>
              <w:ind w:left="357"/>
            </w:pPr>
            <w:r>
              <w:t xml:space="preserve">1. </w:t>
            </w:r>
            <w:r>
              <w:rPr>
                <w:bCs/>
              </w:rPr>
              <w:t>Планирование ситуаций, стимулирующих общение детей дошкольного возраста с нарушением интеллекта</w:t>
            </w:r>
            <w:r>
              <w:t>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2. Виды и причины  конфликтов между детьми дошкольного возраста, имеющих нарушение интеллекта.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Задания для самостоятельной работы:</w:t>
            </w:r>
          </w:p>
          <w:p w:rsidR="00327098" w:rsidRDefault="00327098">
            <w:pPr>
              <w:ind w:left="357"/>
            </w:pPr>
            <w:r>
              <w:t xml:space="preserve">1. Основные направления работы по </w:t>
            </w:r>
            <w:r>
              <w:rPr>
                <w:bCs/>
              </w:rPr>
              <w:t>стимулированию общения детей дошкольного возраста с нарушением интеллекта</w:t>
            </w:r>
          </w:p>
          <w:p w:rsidR="00327098" w:rsidRDefault="00327098">
            <w:pPr>
              <w:ind w:left="357"/>
            </w:pPr>
            <w:r>
              <w:t>2. Особенности построения детско-родительских отношений.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3. Подготовьте план-конспект родительского дошкольной образовательной организации для детей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both"/>
              <w:rPr>
                <w:b/>
              </w:rPr>
            </w:pPr>
            <w:r>
              <w:rPr>
                <w:b/>
                <w:bCs/>
              </w:rPr>
              <w:t>Воспитание и обучение детей дошкольного возраста с нарушением интеллекта</w:t>
            </w:r>
            <w:r>
              <w:rPr>
                <w:b/>
              </w:rPr>
              <w:t>.</w:t>
            </w:r>
          </w:p>
          <w:p w:rsidR="00327098" w:rsidRDefault="00327098">
            <w:pPr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jc w:val="both"/>
            </w:pPr>
            <w:r>
              <w:t>7.1 Задачи, принципы и содержание воспитания и обучения дошкольников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jc w:val="both"/>
              <w:rPr>
                <w:bCs/>
              </w:rPr>
            </w:pPr>
            <w:r>
              <w:t>Обучение как фактор развития детей  с нарушением интеллекта. Задачи воспитания и обучения дошкольников с нарушением интеллекта: образовательные, воспитательные, коррекционно-развивающие и практические. Общие и специфические принципы воспитания и обучения дошкольников с нарушением интеллекта: раннее начало коррекционной работы, коррекционно-развивающая направленность воспитания и обучения, принцип индивидуального и дифференцированного подхода. Принципы: доступности, систематичности, научности, сознательности и активности учащихся, сочетания слова, наглядности и практической деятельности, осуществления межпредметных связей, непрерывности и вариативности, повторения учебного материала, опоры на сохранные анализаторы, воспитания личности в процессе деятельности, единства требований к воспитаннику и уважение к нему, сочетания педагогического руководства с развитием инициативы и самостоятельности детей. Своеобразие реализации общепедагогических принципов в образовании детей с нарушением интеллекта.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52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jc w:val="both"/>
            </w:pPr>
            <w:r>
              <w:t>7.2. Методы, приемы, средства и формы воспитания и обучения дошкольников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>Методы воспитания и обучения, используемые в коррекционно-педагогической работе с дошкольниками, имеющими нарушение интеллекта. Границы и специфика применимости методов обучения и воспитания дошкольников с нарушением интеллекта. Зависимость выбора методов от конкретной дидактической или воспитательной задачи, содержания, организационных форм, психофизических и возрастных особенностей детей, различных возможностей в усвоении материала в условиях фронтального, группового и индивидуального обучения и воспитания. Характеристика приемов воспитания и обучения детей с нарушением интеллекта. Создание развивающей среды. Наглядные и технические средства воспитания и обучения дошкольников с нарушением интеллекта. Использование компьютеров в обучении детей с нарушением интеллекта. Формы организации коррекционно-педагогического процесса: коллективные, групповые и индивидуальные. Место и роль групповых и индивидуальных коррекционных занятий в педагогическом процессе специальной дошкольной организации для детей с нарушением интеллекта.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441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</w:p>
          <w:p w:rsidR="00327098" w:rsidRDefault="00327098">
            <w:pPr>
              <w:jc w:val="both"/>
            </w:pPr>
            <w:r>
              <w:t xml:space="preserve">7.3 Организация и планирование коррекционно-развивающей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t xml:space="preserve"> для детей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 xml:space="preserve">Комплектование групп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t xml:space="preserve"> для детей с нарушением интеллекта. Режим дня. Психолого-педагогическое изучение детей с нарушением интеллекта педагогом–дефектологом и педагогом-воспитателем. Постановка основных задач работы с группой. Проектирование индивидуального развития каждого ребенка.  Виды планирования. Планирование фронтальных, групповых и индивидуальных занятий, планирование руководства деятельностью. Планирование досугов, праздников и развлечений. Особенности планирования коррекционно-педагогической работы на 1-2 и 3-4 годах обучения. Формы планирования. Годовой план. Перспективный план. Календарный план. Условия грамотного планирования коррекционно-педагогической работы. </w:t>
            </w:r>
            <w:r>
              <w:lastRenderedPageBreak/>
              <w:t>Методика планирования коррекционно-педагогической работы. Формы учета и контроля коррекционно - педагогической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93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4</w:t>
            </w:r>
          </w:p>
          <w:p w:rsidR="00327098" w:rsidRDefault="00327098">
            <w:pPr>
              <w:jc w:val="both"/>
            </w:pPr>
            <w:r>
              <w:t>7.4 Педагогические и гигиенические требования к организации занятий, проведению экскурсий и наблюдений, режиму дня детей с нарушением интеллекта.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jc w:val="both"/>
              <w:rPr>
                <w:bCs/>
              </w:rPr>
            </w:pPr>
            <w:r>
              <w:t>Принципы построения занятий. Планирование и содержание занятий. Анализ занятий. Роль экскурсий в обогащении, уточнении и систематизации представлений детей с нарушением интеллекта об окружающем мире.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441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</w:t>
            </w:r>
          </w:p>
          <w:p w:rsidR="00327098" w:rsidRDefault="00327098">
            <w:pPr>
              <w:jc w:val="both"/>
              <w:rPr>
                <w:bCs/>
              </w:rPr>
            </w:pPr>
            <w:r>
              <w:t xml:space="preserve">7.5 </w:t>
            </w:r>
            <w:r>
              <w:rPr>
                <w:rFonts w:eastAsia="Calibri"/>
              </w:rPr>
              <w:t>Особенности организации  инклюзивного образования</w:t>
            </w:r>
            <w:r>
              <w:rPr>
                <w:rFonts w:eastAsia="Calibri"/>
                <w:b/>
              </w:rPr>
              <w:t xml:space="preserve"> </w:t>
            </w:r>
            <w:r>
              <w:t>дошкольников с нарушением интеллекта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rFonts w:eastAsia="Calibri"/>
              </w:rPr>
              <w:t xml:space="preserve">Принципы организации инклюзивного образования </w:t>
            </w:r>
            <w:r>
              <w:t>дошкольников с нарушением интеллекта</w:t>
            </w:r>
            <w:r>
              <w:rPr>
                <w:rFonts w:eastAsia="Calibri"/>
              </w:rPr>
              <w:t xml:space="preserve">. Подходы к организации инклюзивного образования </w:t>
            </w:r>
            <w:r>
              <w:t>дошкольников с нарушением интеллекта</w:t>
            </w:r>
            <w:r>
              <w:rPr>
                <w:rFonts w:eastAsia="Calibri"/>
              </w:rPr>
              <w:t xml:space="preserve">. Содержание инклюзивного образования </w:t>
            </w:r>
            <w:r>
              <w:t>дошкольников с нарушением интеллекта</w:t>
            </w:r>
            <w:r>
              <w:rPr>
                <w:rFonts w:eastAsia="Calibri"/>
              </w:rPr>
              <w:t xml:space="preserve">. Методы и приемы организации инклюзивного образования </w:t>
            </w:r>
            <w:r>
              <w:t>дошкольников с нарушением интеллекта.</w:t>
            </w:r>
          </w:p>
          <w:p w:rsidR="00327098" w:rsidRDefault="00327098">
            <w:pPr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607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</w:t>
            </w:r>
          </w:p>
          <w:p w:rsidR="00327098" w:rsidRDefault="00327098">
            <w:pPr>
              <w:jc w:val="both"/>
            </w:pPr>
            <w:r>
              <w:t>7.6 Особенности нравственно-эстетического воспитания дошкольников с нарушением интеллекта.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 xml:space="preserve">Своеобразие усвоения нравственных норм детьми с нарушением интеллекта. Задачи и содержание нравственного воспитания дошкольников с нарушением интеллекта. Особенности формирования у детей с нарушением интеллекта нравственных чувств, представлений, поведения. Методы формирования нравственного поведения, представлений и чувств. Ведущая роль привычек в воспитании адекватного поведения у детей с нарушением интеллекта. Значение детского коллектива в воспитании и развитии детей. Особенности формирования детского коллектива в специальной дошкольной организации. Нравственное воспитание детей в семье. Специфика развития эстетических представлений и чувств у детей с нарушением интеллекта. Место эстетического воспитания в системе коррекционно-педагогической работы с детьми данной категории. Задачи и содержание эстетического воспитания дошкольников с нарушением интеллекта. Основные направления эстетического воспитания: музыкальное развитие и ритмика, изобразительное искусство, ознакомление с художественной литературой, театрализованная деятельность. Особенности </w:t>
            </w:r>
            <w:r>
              <w:lastRenderedPageBreak/>
              <w:t>использования методов и средств эстетического воспитания при работе с детьми с нарушением интеллекта. Эстетическое воспитание детей с нарушением интеллекта в семье.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31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7.7  Особенности физического воспитания детей с нарушением интеллекта.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>Своеобразие физического развития дошкольников с нарушением интеллекта. Место физического воспитания в системе коррекционно-педагогической работы с детьми с нарушением интеллекта. Задачи и содержание работы по физическому воспитанию детей в раннем и дошкольном возрасте. Оздоровительные мероприятия, рациональное питание, охранительный режим. Занятия по физическому воспитанию. Связь физического воспитания с практической и трудовой деятельностью детей. Индивидуальный и дифференцированный подход в определении физической нагрузки. Роль семьи в физическом воспитании детей с нарушением интеллекта.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414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8</w:t>
            </w:r>
          </w:p>
          <w:p w:rsidR="00327098" w:rsidRDefault="00327098">
            <w:pPr>
              <w:jc w:val="both"/>
            </w:pPr>
            <w:r>
              <w:t>7.8 Подготовка детей с нарушением интеллекта к обучению в школе.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 xml:space="preserve">Понятие «готовность к школьному обучению». Интеллектуальный, эмоциональный и социальный компоненты школьной зрелости, их содержание и педагогический контекст. Содержание коррекционно-педагогической работы по формированию готовности детей с нарушением интеллекта к продолжению обучения в специальной (коррекционной) школе </w:t>
            </w:r>
            <w:r>
              <w:rPr>
                <w:lang w:val="en-US"/>
              </w:rPr>
              <w:t>VIII</w:t>
            </w:r>
            <w:r>
              <w:t xml:space="preserve"> вида. Преемственность коррекционно-педагогической работы дошкольной образовательной организации и школы для детей с нарушением интеллекта. Согласованность содержания, форм, методов обучения в ДОО и школе. Формы связи дошкольной образовательной организации для детей с нарушением интеллекта и специальной (коррекционной) школы </w:t>
            </w:r>
            <w:r>
              <w:rPr>
                <w:lang w:val="en-US"/>
              </w:rPr>
              <w:t>VIII</w:t>
            </w:r>
            <w:r>
              <w:t xml:space="preserve"> вида. Взаимодействие семьи и ДОО в подготовке ребенка с нарушением интеллекта к обучению в школе.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t>Наблюдение за деятельностью педагога-дефектолога и ее анализ.</w:t>
            </w:r>
            <w:r>
              <w:br/>
              <w:t>Наблюдение за деятельностью психолога и ее анализ.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вариативных (авторских) коррекционно-развивающих программ.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t>Составление психолого-педагогической характеристики и заключения на одного ребенка с ограниченными возможностями здоровья.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психолого-педагогических наблюдений в отчетной документации.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педагогических разработок в виде отчетов.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занятий по рисованию, лепке, конструированию, аппликации.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Организация и проведение экскурсий, режимных моментов, индивидуальной и коллективной деятельности в области нравственно-эстетической и спортивно-оздоровительной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lastRenderedPageBreak/>
              <w:t>Семинар №7  «</w:t>
            </w:r>
            <w:r>
              <w:t>Особенности коррекционно-образовательного процесса в дошкольной образовательной организации для детей с нарушением интеллекта»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r>
              <w:t xml:space="preserve">1. Цели, задачи, принципы и методы воспитания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t xml:space="preserve"> для детей с нарушением интеллекта. </w:t>
            </w:r>
            <w:r>
              <w:br/>
              <w:t xml:space="preserve">2. Система нравственного воспитания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t xml:space="preserve"> для детей с нарушением интеллекта </w:t>
            </w:r>
            <w:r>
              <w:br/>
              <w:t xml:space="preserve">3. Система эстетического воспитания в </w:t>
            </w:r>
            <w:r>
              <w:rPr>
                <w:rFonts w:eastAsia="Calibri"/>
                <w:bCs/>
              </w:rPr>
              <w:t>специальной  (коррекционной) образовательной организации</w:t>
            </w:r>
            <w:r>
              <w:t xml:space="preserve"> для детей с нарушением интеллекта</w:t>
            </w:r>
            <w:r>
              <w:br/>
              <w:t xml:space="preserve">4. Система трудового воспитания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t xml:space="preserve"> для детей с нарушением интеллекта </w:t>
            </w:r>
          </w:p>
          <w:p w:rsidR="00327098" w:rsidRDefault="00327098">
            <w:r>
              <w:t xml:space="preserve">5.Система физического воспитания в </w:t>
            </w:r>
            <w:r>
              <w:rPr>
                <w:rFonts w:eastAsia="Calibri"/>
                <w:bCs/>
              </w:rPr>
              <w:t xml:space="preserve"> специальной  (коррекционной) образовательной организации</w:t>
            </w:r>
            <w:r>
              <w:t xml:space="preserve"> для детей с нарушением интеллекта.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1. Составьте план-конспект мероприятия по эстетическому воспитанию в дошкольной образовательной организации для детей с нарушением интеллекта.</w:t>
            </w:r>
          </w:p>
          <w:p w:rsidR="00327098" w:rsidRDefault="00327098">
            <w:pPr>
              <w:jc w:val="both"/>
            </w:pPr>
            <w:r>
              <w:t>2. Составьте план-конспект мероприятия по физическому воспитанию в дошкольной образовательной организации для детей с нарушением интеллекта.</w:t>
            </w:r>
            <w:r>
              <w:br/>
              <w:t>3. Подготовьте план-конспект родительского собрания  в дошкольной образовательной организации для детей с нарушением интеллекта на тему «Подготовка детей с нарушением интеллекта к обучению в школе».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194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МДК.03.02 Теоретические основы и методика планирования различных видов деятельности и общения детей с  задержкой психического развития и недостатками речевого развития.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center"/>
              <w:rPr>
                <w:b/>
              </w:rPr>
            </w:pPr>
          </w:p>
          <w:p w:rsidR="00327098" w:rsidRDefault="0032709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78</w:t>
            </w:r>
          </w:p>
          <w:p w:rsidR="00327098" w:rsidRDefault="00327098">
            <w:pPr>
              <w:jc w:val="center"/>
              <w:rPr>
                <w:b/>
              </w:rPr>
            </w:pPr>
          </w:p>
          <w:p w:rsidR="00327098" w:rsidRDefault="00327098">
            <w:pPr>
              <w:jc w:val="center"/>
              <w:rPr>
                <w:b/>
              </w:rPr>
            </w:pPr>
          </w:p>
          <w:p w:rsidR="00327098" w:rsidRDefault="00327098">
            <w:pPr>
              <w:jc w:val="center"/>
              <w:rPr>
                <w:b/>
              </w:rPr>
            </w:pPr>
          </w:p>
          <w:p w:rsidR="00327098" w:rsidRDefault="00327098">
            <w:pPr>
              <w:jc w:val="center"/>
              <w:rPr>
                <w:b/>
              </w:rPr>
            </w:pPr>
          </w:p>
          <w:p w:rsidR="00327098" w:rsidRDefault="00327098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107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Теоретические основы и методика планирования различных видов деятельности и общения детей с 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  <w:t>задержкой психического развития и недостатками речевого развития.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center"/>
              <w:rPr>
                <w:b/>
              </w:rPr>
            </w:pPr>
          </w:p>
          <w:p w:rsidR="00327098" w:rsidRDefault="00327098">
            <w:pPr>
              <w:jc w:val="center"/>
              <w:rPr>
                <w:b/>
              </w:rPr>
            </w:pPr>
          </w:p>
          <w:p w:rsidR="00327098" w:rsidRDefault="0032709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441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1.1.    Теоретические и нормативные основания планирования различных видов деятельности и общения детей с задержкой психического развития и недостатками речевого развития.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Коррекционная направленность обучения и воспитания. Задачи образования дошкольников с задержкой психического развития и недостатками речевого развития: образовательные, воспитательные, коррекционно-развивающие и практические. Должностные обязанности педагогического персонала. Взаимосвязь в работе педагога - дефектолога, педагогов-воспитателей и родителей. Личностные качества педагога – дефектолога. Государственные стандарты дошкольного образования </w:t>
            </w:r>
            <w:r>
              <w:rPr>
                <w:bCs/>
              </w:rPr>
              <w:t xml:space="preserve">детей с </w:t>
            </w:r>
            <w:r>
              <w:t xml:space="preserve"> задержкой психического развития и недостатками речевого развития. Учебный план дошкольной образовательной организации для</w:t>
            </w:r>
            <w:r>
              <w:rPr>
                <w:bCs/>
              </w:rPr>
              <w:t xml:space="preserve"> детей с </w:t>
            </w:r>
            <w:r>
              <w:t xml:space="preserve"> задержкой психического развития и недостатками речевого развития. Программы для дошкольной образовательной организации для</w:t>
            </w:r>
            <w:r>
              <w:rPr>
                <w:bCs/>
              </w:rPr>
              <w:t xml:space="preserve"> детей с </w:t>
            </w:r>
            <w:r>
              <w:t xml:space="preserve"> задержкой психического развития и недостатками речевого развития. Структура, принципы построения.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center"/>
            </w:pPr>
          </w:p>
          <w:p w:rsidR="00327098" w:rsidRDefault="00327098">
            <w:pPr>
              <w:jc w:val="center"/>
            </w:pPr>
          </w:p>
          <w:p w:rsidR="00327098" w:rsidRDefault="00327098">
            <w:pPr>
              <w:jc w:val="center"/>
            </w:pPr>
          </w:p>
          <w:p w:rsidR="00327098" w:rsidRDefault="00327098">
            <w:pPr>
              <w:jc w:val="center"/>
            </w:pPr>
          </w:p>
          <w:p w:rsidR="00327098" w:rsidRDefault="00327098">
            <w:pPr>
              <w:jc w:val="center"/>
            </w:pPr>
          </w:p>
          <w:p w:rsidR="00327098" w:rsidRDefault="00327098">
            <w:pPr>
              <w:jc w:val="center"/>
            </w:pPr>
          </w:p>
          <w:p w:rsidR="00327098" w:rsidRDefault="00327098">
            <w:pPr>
              <w:jc w:val="center"/>
            </w:pPr>
          </w:p>
          <w:p w:rsidR="00327098" w:rsidRDefault="00327098">
            <w:pPr>
              <w:jc w:val="center"/>
            </w:pPr>
          </w:p>
          <w:p w:rsidR="00327098" w:rsidRDefault="00327098">
            <w:pPr>
              <w:jc w:val="center"/>
            </w:pPr>
            <w: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1.2.    Методика  планирования различных видов деятельности и общения   детей раннего и дошкольного возраста с задержкой психического развития и недостатками речевого развития.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>Проектирование индивидуального развития каждого ребенка. Виды планирования. Планирование фронтальных, групповых и индивидуальных занятий, планирование руководства деятельностью и общения. Планирование досуга, праздников и развлечений. Особенности планирования коррекционно-педагогической работы на 1-2 и 3-4 годах обучения.</w:t>
            </w:r>
            <w:r>
              <w:br/>
            </w:r>
            <w:r>
              <w:lastRenderedPageBreak/>
              <w:t>Формы планирования. Годовой план. Перспективный план. Календарный план. Условия грамотного планирования коррекционно-педагогической работы. Методика планирования коррекционно-педагогической работы.</w:t>
            </w:r>
            <w:r>
              <w:br/>
              <w:t>Формы учета и контроля коррекционно-педагогической работы.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Изучение и анализ документации педагога-дефектолога и воспитателя в специальной 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целей и задач коррекционно-развивающей и воспитательной работы в специальной 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индивидуальных и фронтальных коррекционно-развивающих занятий, экскурсий, режимных моментов, праздников.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Наблюдение за деятельностью воспитателя в течение I и II половины дня и ее анализ;</w:t>
            </w:r>
            <w:r>
              <w:br/>
              <w:t>Наблюдение за деятельностью логопеда и ее анализ.</w:t>
            </w:r>
            <w:r>
              <w:br/>
              <w:t>Наблюдение за деятельностью психолога и ее анализ.</w:t>
            </w:r>
          </w:p>
          <w:p w:rsidR="00327098" w:rsidRDefault="00327098">
            <w:r>
              <w:t>Планирование деятельности воспитателя в течение I и II половины дня.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Семинар №1 «Содержание коррекционно-педагогических и коррекционно-образовательных программ в специальной (коррекционной) ДОО для детей с </w:t>
            </w:r>
            <w:r>
              <w:t>задержкой психического развития и недостатками речевого развития</w:t>
            </w:r>
            <w:r>
              <w:rPr>
                <w:bCs/>
              </w:rPr>
              <w:t>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iCs/>
              </w:rPr>
              <w:t>Вопросы для обсуждения:</w:t>
            </w:r>
            <w:r>
              <w:br/>
              <w:t xml:space="preserve">1. Организация образовательного процесса и коррекционно-развивающей работы в специальной (коррекционной) ДОО для детей с задержкой психического развития и недостатками речевого развития. </w:t>
            </w:r>
            <w:r>
              <w:br/>
              <w:t xml:space="preserve">2. Содержание образовательного процесса и коррекционно-развивающей работы в специальной (коррекционной) ДОО для детей с задержкой психического развития и недостатками </w:t>
            </w:r>
            <w:r>
              <w:lastRenderedPageBreak/>
              <w:t xml:space="preserve">речевого развития. </w:t>
            </w:r>
            <w:r>
              <w:br/>
              <w:t>3. Особенности планирование фронтальных, групповых и индивидуальных занятий, планирование руководства деятельностью и общения.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Особенности организации  различных  видов игр с детьми раннего и дошкольного возраста</w:t>
            </w:r>
            <w:r>
              <w:rPr>
                <w:b/>
              </w:rPr>
              <w:t xml:space="preserve">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ind w:left="-41"/>
              <w:jc w:val="both"/>
            </w:pPr>
            <w:r>
              <w:t>2.1.   Особенности игровой деятельности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ind w:left="-41"/>
              <w:jc w:val="both"/>
              <w:rPr>
                <w:bCs/>
              </w:rPr>
            </w:pPr>
            <w:r>
              <w:t>Особенности развития игровой деятельности у дошкольников с задержкой психического развития и недостатками речевого развития. Задачи, содержание и методы формирования игровой деятельности (предметной, бытовой, сюжетно-ролевой, дидактической, подвижной, театрализованной) у дошкольников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386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</w:p>
          <w:p w:rsidR="00327098" w:rsidRDefault="00327098">
            <w:pPr>
              <w:ind w:left="-41"/>
              <w:jc w:val="both"/>
            </w:pPr>
            <w:r>
              <w:t xml:space="preserve">2.2.  Методика организации обучения игровой деятельности (предметной, бытовой, сюжетно-ролевой, дидактической, подвижной, театрализованной) дошкольников с задержкой психического развития и недостатками речевого развития разных возрастных групп.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ind w:left="-41"/>
              <w:jc w:val="both"/>
              <w:rPr>
                <w:bCs/>
              </w:rPr>
            </w:pPr>
            <w:r>
              <w:t xml:space="preserve">Принципы организации игровой деятельности (предметной, бытовой, сюжетно-ролевой, дидактической, подвижной, театрализованной)  в дошкольной образовательной организации для детей с задержкой психического развития и недостатками речевого развития. Планирование и содержание игровой деятельности дошкольников с задержкой психического развития и недостатками речевого развития. Анализ игровой деятельности 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t>. Роль игровой деятельности (предметной, бытовой, сюжетно-ролевой, дидактической, подвижной, театрализованной) в дошкольной образовательной организации для детей с задержкой психического развития и недостатками речевого развития в обогащении, уточнении и систематизации представлений детей об окружающем мире.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 xml:space="preserve">Наблюдение и анализ игровой деятельности воспитанников с ограниченными возможностями здоровья. 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дидактических игр, подвижных игр, театрализованных, сюжетно-ролевых игр в специальной 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различных игр с воспитанниками, имеющими ограниченные возможности здоровья.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t>Семинар №2 «</w:t>
            </w:r>
            <w:r>
              <w:t>Формирование игровой деятельности детей дошкольного возраста с задержкой психического развития и недостатками речевого развития»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pPr>
              <w:ind w:left="360"/>
            </w:pPr>
            <w:r>
              <w:t>1. Развитие игровой деятельности (предметной, бытовой, сюжетно-ролевой, дидактической, подвижной, театрализованной)  у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ind w:left="357"/>
            </w:pPr>
            <w:r>
              <w:t>2. Планирование игровой деятельности (предметной, бытовой, сюжетно-ролевой, дидактической, подвижной, театрализованной)  у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3. Организация, содержание и методы обучения детей с задержкой психического развития     и недостатками речевого развития сюжетно-ролевой игре.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Задания для самостоятельной работы:</w:t>
            </w:r>
          </w:p>
          <w:p w:rsidR="00327098" w:rsidRDefault="00327098">
            <w:pPr>
              <w:ind w:left="360"/>
            </w:pPr>
            <w:r>
              <w:t>1. Значение игры в формировании психологической готовности детей с</w:t>
            </w:r>
            <w:r>
              <w:rPr>
                <w:bCs/>
              </w:rPr>
              <w:t xml:space="preserve"> </w:t>
            </w:r>
            <w:r>
              <w:t>задержкой психического развития и недостатками речевого развития к обучению в школе.</w:t>
            </w:r>
            <w:r>
              <w:br/>
              <w:t>2. Составьте план-конспект занятия по формированию игровой деятельности детей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 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ind w:left="-41"/>
              <w:jc w:val="both"/>
              <w:rPr>
                <w:b/>
              </w:rPr>
            </w:pPr>
            <w:r>
              <w:rPr>
                <w:b/>
                <w:bCs/>
              </w:rPr>
              <w:t>Организация посильного труда  и самообслуживания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  <w:t xml:space="preserve">дошкольников  с </w:t>
            </w:r>
            <w:r>
              <w:rPr>
                <w:b/>
              </w:rPr>
              <w:t>задержкой психического развития и недостатками речевого развития.</w:t>
            </w:r>
          </w:p>
          <w:p w:rsidR="00327098" w:rsidRDefault="00327098">
            <w:pPr>
              <w:jc w:val="both"/>
              <w:rPr>
                <w:b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</w:t>
            </w:r>
          </w:p>
          <w:p w:rsidR="00327098" w:rsidRDefault="00327098">
            <w:pPr>
              <w:jc w:val="both"/>
            </w:pPr>
            <w:r>
              <w:t>3.1.  Особенности организации и проведения трудовой деятельности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ind w:left="-41"/>
              <w:jc w:val="both"/>
            </w:pPr>
            <w:r>
              <w:t>Особенности развития трудовой деятельности у дошкольников с задержкой психического развития и недостатками речевого развития. Задачи, содержание и методы формирования трудовой деятельности у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276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</w:p>
          <w:p w:rsidR="00327098" w:rsidRDefault="00327098">
            <w:pPr>
              <w:jc w:val="both"/>
            </w:pPr>
            <w:r>
              <w:t>3.2.   Методика планирования различных видов трудовой деятельности.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 xml:space="preserve">Принципы организации и проведения трудовой деятельности дошкольников с задержкой психического развития и недостатками речевого развития. Планирование и содержание трудовой деятельности дошкольников с задержкой психического развития и недостатками речевого развития. Роль посильного труда  и самообслуживания  в уточнении и систематизации представлений дошкольников с задержкой психического развития и недостатками речевого развития об окружающем мире.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jc w:val="center"/>
              <w:rPr>
                <w:bCs/>
              </w:rPr>
            </w:pPr>
          </w:p>
          <w:p w:rsidR="00327098" w:rsidRDefault="00327098">
            <w:pPr>
              <w:jc w:val="center"/>
              <w:rPr>
                <w:bCs/>
              </w:rPr>
            </w:pPr>
          </w:p>
          <w:p w:rsidR="00327098" w:rsidRDefault="00327098">
            <w:pPr>
              <w:jc w:val="center"/>
              <w:rPr>
                <w:bCs/>
              </w:rPr>
            </w:pPr>
          </w:p>
          <w:p w:rsidR="00327098" w:rsidRDefault="00327098">
            <w:pPr>
              <w:jc w:val="center"/>
              <w:rPr>
                <w:bCs/>
              </w:rPr>
            </w:pPr>
          </w:p>
          <w:p w:rsidR="00327098" w:rsidRDefault="0032709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организации посильного труда дошкольников с ограниченными возможностями здоровья и самообслуживания.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посильного труда дошкольников с ограниченными возможностями здоровья и самообслуживания.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lastRenderedPageBreak/>
              <w:t>Семинар №3 «</w:t>
            </w:r>
            <w:r>
              <w:t>Особенности развития трудовой деятельности у дошкольников с задержкой психического развития и недостатками речевого развития»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pPr>
              <w:ind w:left="360"/>
            </w:pPr>
            <w:r>
              <w:t>1. Развитие трудовой деятельности  у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ind w:left="357"/>
            </w:pPr>
            <w:r>
              <w:t>2. Планирование трудовой деятельности у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3. Организация, содержание и методы обучения детей с задержкой психического развития и недостатками речевого развития посильному труду и самообслуживанию.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Задания для самостоятельной работы:</w:t>
            </w:r>
          </w:p>
          <w:p w:rsidR="00327098" w:rsidRDefault="00327098">
            <w:pPr>
              <w:ind w:left="360"/>
            </w:pPr>
            <w:r>
              <w:t>1. Значение трудовой деятельности   в уточнении и систематизации представлений дошкольников с задержкой психического развития и недостатками речевого развития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2. Составьте план-конспект занятия по формированию трудовой  деятельности детей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 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Особенности организации продуктивных видов деятельности дошкольников с </w:t>
            </w:r>
            <w:r>
              <w:rPr>
                <w:b/>
              </w:rPr>
              <w:t>задержкой психического развития и недостатками речевого развития</w:t>
            </w:r>
            <w:r>
              <w:rPr>
                <w:b/>
                <w:bCs/>
              </w:rPr>
              <w:t>.</w:t>
            </w:r>
            <w:r>
              <w:rPr>
                <w:b/>
              </w:rPr>
              <w:t xml:space="preserve"> </w:t>
            </w:r>
          </w:p>
          <w:p w:rsidR="00327098" w:rsidRDefault="00327098">
            <w:pPr>
              <w:ind w:firstLine="57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4.1.   Своеобразие продуктивной деятельности (рисование, лепка, аппликация, конструирование) детей раннего и дошкольного возраста с задержкой психического развития и недостатками речевого развития.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ind w:left="-48"/>
              <w:jc w:val="both"/>
              <w:rPr>
                <w:bCs/>
              </w:rPr>
            </w:pPr>
            <w:r>
              <w:t>Особенности развития продуктивной деятельности у детей с задержкой психического развития и недостатками речевого развития. Задачи, содержание и методы формирования изобразительной и конструктивной деятельности у дошкольников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358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jc w:val="both"/>
            </w:pPr>
            <w:r>
              <w:t>4.2. Содержание и способы организации продуктивной деятельности (рисование, лепка, аппликация, конструирование)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>Принципы организации продуктивной деятельности (рисование, лепка, аппликация, конструирование) дошкольников с задержкой психического развития и недостатками речевого развития. Планирование и содержание продуктивной деятельности (рисование, лепка, аппликация, конструирование) дошкольников с задержкой психического развития и недостатками речевого развития. Анализ продуктов деятельности дошкольников  с задержкой психического развития и недостатками речевого развития. Роль продуктивных видов деятельности (рисование, лепка, аппликация, конструирование) в обогащении, уточнении и систематизации представлений дошкольников с задержкой психического развития и недостатками речевого развития об окружающем мире.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занятий  по конструированию, рисованию, лепке, аппликации</w:t>
            </w:r>
            <w:r>
              <w:t xml:space="preserve">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занятий по рисованию, лепке, конструированию, аппликации.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Подбор методического материала для организации </w:t>
            </w:r>
            <w:r>
              <w:t>продуктивной деятельности</w:t>
            </w:r>
            <w:r>
              <w:rPr>
                <w:rFonts w:eastAsia="Calibri"/>
                <w:bCs/>
              </w:rPr>
              <w:t>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t>Семинар №4 «</w:t>
            </w:r>
            <w:r>
              <w:t>Особенности развития продуктивной деятельности у дошкольников с задержкой психического развития и недостатками речевого развития»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pPr>
              <w:ind w:left="360"/>
            </w:pPr>
            <w:r>
              <w:t>1. Развитие продуктивной деятельности  у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ind w:left="357"/>
            </w:pPr>
            <w:r>
              <w:lastRenderedPageBreak/>
              <w:t>2. Планирование продуктивной деятельности у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3. Организация, содержание и методы обучения детей с задержкой психического развития и недостатками речевого развития продуктивной деятельности (рисованию, лепке, аппликации, конструированию).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Задания для самостоятельной работы:</w:t>
            </w:r>
          </w:p>
          <w:p w:rsidR="00327098" w:rsidRDefault="00327098">
            <w:pPr>
              <w:ind w:left="360"/>
            </w:pPr>
            <w:r>
              <w:t>1. Значение продуктивной деятельности   в уточнении и систематизации представлений дошкольников с задержкой психического развития и недостатками речевого развития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2. Составьте план-конспект занятия по формированию продуктивной   деятельности детей с задержкой психического развития и недостатками речевого развития (рисование, лепка, аппликация, конструирование).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Организация  и проведение  праздников  и развлечений для детей дошкольного возраста с </w:t>
            </w:r>
            <w:r>
              <w:rPr>
                <w:b/>
              </w:rPr>
              <w:t>задержкой психического развития и недостатками речевого развития</w:t>
            </w:r>
            <w:r>
              <w:rPr>
                <w:b/>
                <w:bCs/>
              </w:rPr>
              <w:t>.</w:t>
            </w:r>
            <w:r>
              <w:rPr>
                <w:b/>
              </w:rPr>
              <w:t xml:space="preserve"> </w:t>
            </w:r>
          </w:p>
          <w:p w:rsidR="00327098" w:rsidRDefault="00327098">
            <w:pPr>
              <w:ind w:firstLine="57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jc w:val="both"/>
            </w:pPr>
            <w:r>
              <w:t>5.1.  Теоретические и методические основы организации и проведения праздников и развлечений для дошкольников 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Классификация праздников.</w:t>
            </w:r>
            <w:r>
              <w:t xml:space="preserve"> Влияние праздников на формирование и развитие психических процессов детей с задержкой психического развития и недостатками речевого развития. Этапы работы и особенности подготовки праздников в ДОО для детей с задержкой психического развития и недостатками речевого развития. Особенности проведения праздников для детей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86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jc w:val="both"/>
            </w:pPr>
            <w:r>
              <w:t>5.2. Методика организации праздников и развлечений в дошкольной образовательной организации для детей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 xml:space="preserve">Принципы организации праздников и развлечений в дошкольной образовательной организации для детей с задержкой психического развития и недостатками речевого развития. Планирование и содержание праздников и развлечений в дошкольной образовательной организации для детей с задержкой психического развития и недостатками речевого развития. Анализ праздников и развлечений в дошкольной образовательной организации для детей с задержкой психического развития и недостатками речевого развития.  Роль праздников и развлечений в дошкольной образовательной организации в обогащении, уточнении и систематизации представлений детей с задержкой психического развития и недостатками речевого развития об окружающем мире.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праздников и развлечений  в специальной 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праздников и развлечений  в специальной  (коррекционной) образовательной организации для  воспитанников с отклонениями в развитии..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праздников и развлечений  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t>Семинар №5«</w:t>
            </w:r>
            <w:r>
              <w:t>Особенности организации праздников и развлечений в дошкольной образовательной организации для детей с задержкой психического развития и недостатками речевого развития»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pPr>
              <w:ind w:left="357"/>
            </w:pPr>
            <w:r>
              <w:lastRenderedPageBreak/>
              <w:t>1. Планирование праздников и развлечений в дошкольной образовательной организации для детей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2. Организация и содержание праздников и развлечений в дошкольной образовательной организации для детей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Задания для самостоятельной работы:</w:t>
            </w:r>
          </w:p>
          <w:p w:rsidR="00327098" w:rsidRDefault="00327098">
            <w:pPr>
              <w:ind w:left="357"/>
            </w:pPr>
            <w:r>
              <w:t>1. Значение праздников и развлечений в дошкольной образовательной организации, уточнении и систематизации представлений детей с задержкой психического развития и недостатками речевого развития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2. Составьте план-конспект праздника в дошкольной образовательной организации для детей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Содержание и организация общения детей дошкольного возраста с </w:t>
            </w:r>
            <w:r>
              <w:rPr>
                <w:b/>
              </w:rPr>
              <w:t>задержкой психического развития и недостатками речевого развития.</w:t>
            </w:r>
          </w:p>
          <w:p w:rsidR="00327098" w:rsidRDefault="00327098">
            <w:pPr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jc w:val="both"/>
            </w:pPr>
            <w:r>
              <w:t>6.1.  Теоретические основы и методика планирования общения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Методы, приемы и формы организации общения дошкольников с </w:t>
            </w:r>
            <w:r>
              <w:t>задержкой психического развития и недостатками речевого развития</w:t>
            </w:r>
            <w:r>
              <w:rPr>
                <w:bCs/>
              </w:rPr>
              <w:t xml:space="preserve">. Планирование ситуаций, стимулирующих общение детей дошкольного возраста с </w:t>
            </w:r>
            <w:r>
              <w:t>задержкой психического развития и недостатками речевого развития</w:t>
            </w:r>
            <w:r>
              <w:rPr>
                <w:bCs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65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6.2. Психологические особенности общения детей дошкольного возраста с задержкой психического развития и недостатками речевого развития.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pStyle w:val="a5"/>
              <w:spacing w:before="0" w:beforeAutospacing="0" w:after="0" w:afterAutospacing="0"/>
              <w:rPr>
                <w:bCs/>
              </w:rPr>
            </w:pPr>
            <w:r>
              <w:t>Особенности формирования  общения детей дошкольного возраста с задержкой психического развития и недостатками речевого развития. Психолого-педагогические проблемы формирования общения у детей дошкольного возраста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20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</w:t>
            </w:r>
          </w:p>
          <w:p w:rsidR="00327098" w:rsidRDefault="00327098">
            <w:pPr>
              <w:jc w:val="both"/>
            </w:pPr>
            <w:r>
              <w:t>6.3. Особенности и формы   организации бесконфликтного общения  и способы разрешения конфликтов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pStyle w:val="1"/>
              <w:ind w:firstLine="709"/>
              <w:jc w:val="both"/>
              <w:rPr>
                <w:bCs/>
              </w:rPr>
            </w:pPr>
            <w:r>
              <w:t xml:space="preserve">Виды конфликтов между детьми дошкольного возраста, имеющих задержку психического развития и недостатки речевого развития. Причины возникновения конфликтов и способы воздействия детей друг на друга. </w:t>
            </w:r>
            <w:r>
              <w:rPr>
                <w:bCs/>
              </w:rPr>
              <w:t xml:space="preserve">Особенностей возникновения конфликтов между детьми с </w:t>
            </w:r>
            <w:r>
              <w:t>задержкой психического развития и недостатками речевого развития</w:t>
            </w:r>
            <w:r>
              <w:rPr>
                <w:bCs/>
              </w:rPr>
              <w:t>.</w:t>
            </w:r>
            <w:r>
              <w:t xml:space="preserve"> Разрешение конфликтов между детьми дошкольного возраста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r>
              <w:t>Составление индивидуального плана работы со школьниками, испытывающими затруднения в общении.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t>Подбор эффективных форм, методов и приемов поддержки дошкольников, испытывающих затруднения в общении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t>Семинар №6 «</w:t>
            </w:r>
            <w:r>
              <w:t>Особенности формирования  общения детей дошкольного возраста с задержкой психического развития и недостатками речевого развития»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pPr>
              <w:ind w:left="357"/>
            </w:pPr>
            <w:r>
              <w:t xml:space="preserve">1. </w:t>
            </w:r>
            <w:r>
              <w:rPr>
                <w:bCs/>
              </w:rPr>
              <w:t xml:space="preserve">Планирование ситуаций, стимулирующих общение детей дошкольного возраста с </w:t>
            </w:r>
            <w:r>
              <w:t>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2. Виды и причины  конфликтов между детьми дошкольного возраста, имеющих задержку психического развития и недостатки речевого развития.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Задания для самостоятельной работы:</w:t>
            </w:r>
          </w:p>
          <w:p w:rsidR="00327098" w:rsidRDefault="00327098">
            <w:pPr>
              <w:ind w:left="357"/>
            </w:pPr>
            <w:r>
              <w:t xml:space="preserve">1. Основные направления работы по </w:t>
            </w:r>
            <w:r>
              <w:rPr>
                <w:bCs/>
              </w:rPr>
              <w:t xml:space="preserve">стимулированию общения детей дошкольного возраста с </w:t>
            </w:r>
            <w:r>
              <w:t>задержкой психического развития и недостатками речевого развития</w:t>
            </w:r>
          </w:p>
          <w:p w:rsidR="00327098" w:rsidRDefault="00327098">
            <w:pPr>
              <w:ind w:left="357"/>
            </w:pPr>
            <w:r>
              <w:t>2. Особенности построения детско-родительских отношений.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      3. Подготовьте план-конспект родительского собрания  в дошкольной образовательной организации для детей с </w:t>
            </w:r>
            <w:r>
              <w:lastRenderedPageBreak/>
              <w:t>задержкой психического развития и недостатками речевого развития</w:t>
            </w:r>
            <w:r>
              <w:rPr>
                <w:bCs/>
              </w:rPr>
              <w:t xml:space="preserve">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Воспитание и обучение детей дошкольного возраста с </w:t>
            </w:r>
            <w:r>
              <w:rPr>
                <w:b/>
              </w:rPr>
              <w:t>задержкой психического развития и недостатками речевого развития.</w:t>
            </w:r>
          </w:p>
          <w:p w:rsidR="00327098" w:rsidRDefault="00327098">
            <w:pPr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jc w:val="both"/>
            </w:pPr>
            <w:r>
              <w:t>7.1 Задачи, принципы и содержание воспитания и обучения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jc w:val="both"/>
              <w:rPr>
                <w:bCs/>
              </w:rPr>
            </w:pPr>
            <w:r>
              <w:t>Обучение как фактор развития детей  с задержкой психического развития и недостатками речевого развития. Задачи воспитания и обучения дошкольников с задержкой психического развития и недостатками речевого развития: образовательные, воспитательные, коррекционно-развивающие и практические. Общие и специфические принципы воспитания и обучения дошкольников с задержкой психического развития и недостатками речевого развития: раннее начало коррекционной работы, коррекционно-развивающая направленность воспитания и обучения, принцип индивидуального и дифференцированного подхода. Принципы: доступности, систематичности, научности, сознательности и активности учащихся, сочетания слова, наглядности и практической деятельности, осуществления межпредметных связей, непрерывности и вариативности, повторения учебного материала, опоры на сохранные анализаторы, воспитания личности в процессе деятельности, единства требований к воспитаннику и уважение к нему, сочетания педагогического руководства с развитием инициативы и самостоятельности детей. Своеобразие реализации общепедагогических принципов в образовании детей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634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jc w:val="both"/>
            </w:pPr>
            <w:r>
              <w:t>7.2. Методы, приемы, средства и формы воспитания и обучения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 xml:space="preserve">Методы воспитания и обучения, используемые в коррекционно-педагогической работе с дошкольниками, имеющими задержку психического развития и недостатки речевого развития. Границы и специфика применимости методов обучения и воспитания дошкольников с задержкой психического развития и недостатками речевого развития. Зависимость выбора методов от конкретной дидактической или воспитательной задачи, содержания, организационных форм, психофизических и возрастных особенностей детей, различных возможностей в усвоении материала в условиях фронтального, группового и индивидуального обучения и воспитания. Характеристика приемов воспитания и обучения детей с задержкой психического развития и недостатками речевого развития. Создание развивающей среды. Наглядные и технические средства воспитания и обучения дошкольников с задержкой психического развития и недостатками речевого развития. Использование компьютеров в обучении детей с задержкой психического развития и недостатками речевого развития. Формы организации коррекционно-педагогического процесса: коллективные, групповые и индивидуальные. Место и роль групповых и индивидуальных коррекционных занятий в педагогическом процессе </w:t>
            </w:r>
            <w:r>
              <w:rPr>
                <w:rFonts w:eastAsia="Calibri"/>
                <w:bCs/>
              </w:rPr>
              <w:t xml:space="preserve"> специальной  (коррекционной) образовательной организации</w:t>
            </w:r>
            <w:r>
              <w:t xml:space="preserve"> для детей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469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</w:t>
            </w:r>
          </w:p>
          <w:p w:rsidR="00327098" w:rsidRDefault="00327098">
            <w:pPr>
              <w:jc w:val="both"/>
              <w:rPr>
                <w:rFonts w:eastAsia="Calibri"/>
                <w:bCs/>
              </w:rPr>
            </w:pPr>
            <w:r>
              <w:t xml:space="preserve">7.3 Организация и планирование коррекционно-развивающей работы в </w:t>
            </w:r>
          </w:p>
          <w:p w:rsidR="00327098" w:rsidRDefault="00327098">
            <w:pPr>
              <w:jc w:val="both"/>
            </w:pPr>
            <w:r>
              <w:rPr>
                <w:rFonts w:eastAsia="Calibri"/>
                <w:bCs/>
              </w:rPr>
              <w:t xml:space="preserve"> специальной  (коррекционной) образовательной организации</w:t>
            </w:r>
            <w:r>
              <w:t xml:space="preserve"> для детей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>Комплектование групп специальных дошкольных организаций для детей с задержкой психического развития и недостатками речевого развития. Режим дня. Психолого-педагогическое изучение детей с задержкой психического развития и недостатками речевого развития педагогом–дефектологом и педагогом-воспитателем. Постановка основных задач работы с группой. Проектирование индивидуального развития каждого ребенка.  Виды планирования. Планирование фронтальных, групповых и индивидуальных занятий, планирование руководства деятельностью. Планирование досугов, праздников и развлечений. Особенности планирования коррекционно-педагогической работы на 1-2 и 3-4 годах обучения. Формы планирования. Годовой план. Перспективный план. Календарный план. Условия грамотного планирования коррекционно-педагогической работы. Методика планирования коррекционно-педагогической работы. Формы учета и контроля коррекционно - педагогической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38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</w:t>
            </w:r>
          </w:p>
          <w:p w:rsidR="00327098" w:rsidRDefault="00327098">
            <w:pPr>
              <w:jc w:val="both"/>
            </w:pPr>
            <w:r>
              <w:t>7.4 Педагогические и гигиенические требования к организации занятий, проведению экскурсий и наблюдений, режиму дня детей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jc w:val="both"/>
              <w:rPr>
                <w:bCs/>
              </w:rPr>
            </w:pPr>
            <w:r>
              <w:t>Принципы построения занятий. Планирование и содержание занятий. Анализ занятий. Роль экскурсий в обогащении, уточнении и систематизации представлений детей с задержкой психического развития и недостатками речевого развития об окружающем мире.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55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7.5 </w:t>
            </w:r>
            <w:r>
              <w:rPr>
                <w:rFonts w:eastAsia="Calibri"/>
              </w:rPr>
              <w:t>Особенности организации  инклюзивного образования</w:t>
            </w:r>
            <w:r>
              <w:rPr>
                <w:rFonts w:eastAsia="Calibri"/>
                <w:b/>
              </w:rPr>
              <w:t xml:space="preserve"> </w:t>
            </w:r>
            <w:r>
              <w:t>дошкольников с задержкой психического развития и недостатками речевого развития.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rFonts w:eastAsia="Calibri"/>
              </w:rPr>
              <w:t xml:space="preserve">Принципы организации инклюзивного образования </w:t>
            </w:r>
            <w:r>
              <w:t>дошкольников с задержкой психического развития и недостатками речевого развития</w:t>
            </w:r>
            <w:r>
              <w:rPr>
                <w:rFonts w:eastAsia="Calibri"/>
              </w:rPr>
              <w:t xml:space="preserve">. Подходы к организации инклюзивного образования </w:t>
            </w:r>
            <w:r>
              <w:t>дошкольников с задержкой психического развития и недостатками речевого развития</w:t>
            </w:r>
            <w:r>
              <w:rPr>
                <w:rFonts w:eastAsia="Calibri"/>
              </w:rPr>
              <w:t xml:space="preserve">. Содержание инклюзивного образования </w:t>
            </w:r>
            <w:r>
              <w:t>дошкольников с задержкой психического развития и недостатками речевого развития</w:t>
            </w:r>
            <w:r>
              <w:rPr>
                <w:rFonts w:eastAsia="Calibri"/>
              </w:rPr>
              <w:t xml:space="preserve">. Методы и приемы организации инклюзивного образования </w:t>
            </w:r>
            <w:r>
              <w:t>дошкольников с задержкой психического развития и недостатками речевого развития. Развитие речи детей данной категории как основа для развития мышления. Развитие познавательных интересов у детей с задержкой психического развития и недостатками речевого развития в процессе инклюзивного воспитания и обучения.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662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6</w:t>
            </w:r>
          </w:p>
          <w:p w:rsidR="00327098" w:rsidRDefault="00327098">
            <w:pPr>
              <w:jc w:val="both"/>
            </w:pPr>
            <w:r>
              <w:t>7.6 Особенности нравственно-эстетического воспитания дошкольников с задержкой психического развития и недостатками речевого развития.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>Своеобразие усвоения нравственных норм детьми с задержкой психического развития и недостатками речевого развития. Задачи и содержание нравственного воспитания дошкольников с задержкой психического развития и недостатками речевого развития. Особенности формирования у детей с задержкой психического развития и недостатками речевого развития нравственных чувств, представлений, поведения. Методы формирования нравственного поведения, представлений и чувств. Значение детского коллектива в воспитании и развитии детей. Особенности формирования детского коллектива в специальной дошкольной организации. Нравственное воспитание детей в семье. Специфика развития эстетических представлений и чувств у детей с задержкой психического развития и недостатками речевого развития. Место эстетического воспитания в системе коррекционно-педагогической работы с детьми данной категории. Задачи и содержание эстетического воспитания дошкольников. Основные направления эстетического воспитания: музыкальное развитие и ритмика, изобразительное искусство, ознакомление с художественной литературой, театрализованная деятельность. Особенности использования методов и средств эстетического воспитания при работе с детьми с задержкой психического развития и недостатками речевого развития. Эстетическое воспитание детей с задержкой психического развития и недостатками речевого развития в семье.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86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7.7  Особенности физического воспитания детей с задержкой психического развития и недостатками речевого развития.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>Своеобразие физического развития дошкольников с задержкой психического развития и недостатками речевого развития. Значение физического воспитания в системе коррекционно-педагогической работы с детьми с задержкой психического развития и недостатками речевого развития. Задачи и содержание работы по физическому воспитанию детей в раннем и дошкольном возрасте. Оздоровительные мероприятия, рациональное питание, охранительный режим. Занятия по физическому воспитанию. Связь физического воспитания с практической и трудовой деятельностью детей. Индивидуальный и дифференцированный подход в определении физической нагрузки. Роль семьи в физическом воспитании детей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414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</w:p>
          <w:p w:rsidR="00327098" w:rsidRDefault="00327098">
            <w:pPr>
              <w:jc w:val="both"/>
            </w:pPr>
            <w:r>
              <w:t>7.8 Подготовка детей с задержкой психического развития и недостатками речевого развития к обучению в школе.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jc w:val="both"/>
              <w:rPr>
                <w:bCs/>
              </w:rPr>
            </w:pPr>
            <w:r>
              <w:t xml:space="preserve">Понятие «готовность к школьному обучению». Интеллектуальный, эмоциональный и социальный компоненты школьной зрелости, их содержание и педагогический контекст. Содержание коррекционно-педагогической работы по формированию готовности детей с задержкой психического развития и недостатками речевого развития к продолжению обучения в специальной (коррекционной) школе </w:t>
            </w:r>
            <w:r>
              <w:rPr>
                <w:lang w:val="en-US"/>
              </w:rPr>
              <w:t>V</w:t>
            </w:r>
            <w:r>
              <w:t>-</w:t>
            </w:r>
            <w:r>
              <w:rPr>
                <w:lang w:val="en-US"/>
              </w:rPr>
              <w:t>VI</w:t>
            </w:r>
            <w:r>
              <w:t xml:space="preserve"> вида. Преемственность коррекционно-педагогической работы дошкольной образовательной организации и школы для детей с задержкой психического развития и недостатками речевого развития. Согласованность содержания, форм, методов обучения в ДОО и школе. Взаимодействие семьи и дошкольной организации в подготовке ребенка с задержкой психического развития и недостатками речевого развития к обучению в школе.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lastRenderedPageBreak/>
              <w:t>Наблюдение за деятельностью педагога-дефектолога, логопеда и ее анализ.</w:t>
            </w:r>
            <w:r>
              <w:br/>
              <w:t>Наблюдение за деятельностью психолога и ее анализ.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вариативных (авторских) коррекционно-развивающих программ.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t>Составление психолого-педагогической характеристики и заключения на одного ребенка с ограниченными возможностями здоровья.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психолого-педагогических наблюдений в отчетной документации.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педагогических разработок в виде отчетов.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занятий по рисованию, лепке, конструированию, аппликации.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Организация и проведение экскурсий, режимных моментов, индивидуальной и коллективной деятельности в области нравственно-эстетической и спортивно-оздоровительной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ind w:left="360"/>
            </w:pPr>
            <w:r>
              <w:rPr>
                <w:bCs/>
              </w:rPr>
              <w:t>Семинар №7  «</w:t>
            </w:r>
            <w:r>
              <w:t>Особенности коррекционно-образовательного процесса в дошкольной образовательной организации для детей с задержкой психического развития и недостатками речевого развития»</w:t>
            </w:r>
          </w:p>
          <w:p w:rsidR="00327098" w:rsidRDefault="00327098">
            <w:pPr>
              <w:ind w:left="360"/>
            </w:pPr>
            <w:r>
              <w:t>Вопросы для обсуждения:</w:t>
            </w:r>
          </w:p>
          <w:p w:rsidR="00327098" w:rsidRDefault="00327098">
            <w:r>
              <w:t xml:space="preserve">1. Цели, задачи, принципы и методы воспитания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t xml:space="preserve"> для детей с задержкой психического развития и недостатками речевого развития. </w:t>
            </w:r>
            <w:r>
              <w:br/>
              <w:t xml:space="preserve">2. Система нравственного воспитания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t xml:space="preserve"> для детей с задержкой психического развития и недостатками речевого развития</w:t>
            </w:r>
            <w:r>
              <w:br/>
              <w:t xml:space="preserve">3. Система эстетического воспитания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t xml:space="preserve"> для детей с задержкой психического развития и недостатками речевого развития</w:t>
            </w:r>
            <w:r>
              <w:br/>
              <w:t xml:space="preserve">4. Система трудового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t xml:space="preserve"> для детей с задержкой психического развития и недостатками речевого развития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lastRenderedPageBreak/>
              <w:t xml:space="preserve">5.Система физического воспитания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t xml:space="preserve"> для детей с задержкой психического развития и недостатками речевого развития.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3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1. Составьте план-конспект мероприятия по эстетическому воспитанию в дошкольной образовательной организации для детей с задержкой психического развития и недостатками речевого развития.</w:t>
            </w:r>
          </w:p>
          <w:p w:rsidR="00327098" w:rsidRDefault="00327098">
            <w:pPr>
              <w:jc w:val="both"/>
            </w:pPr>
            <w:r>
              <w:t>2. Составьте план-конспект мероприятия по физическому воспитанию в дошкольной образовательной организации для детей с задержкой психического развития и недостатками речевого развития.</w:t>
            </w:r>
            <w:r>
              <w:br/>
              <w:t>3. Подготовьте план-конспект родительского собрания  в дошкольной образовательной организации для детей с задержкой психического развития и недостатками речевого развития на тему «Подготовка детей с задержкой психического развития и недостатками речевого развития к обучению в школе».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МДК.03.03.Методика организации различных видов деятельности, общения и обучения детей с недостатками слухового и зрительного восприятия.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/>
                <w:bCs/>
                <w:lang w:val="en-US"/>
              </w:rPr>
              <w:t>54</w:t>
            </w:r>
            <w:r>
              <w:rPr>
                <w:bCs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Теоретические основы и методика планирования различных видов деятельности и общения детей с  недостатками слухового и зрительного восприятия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1.1.    Теоретические и нормативные основания планирования различных видов деятельности и общения детей с 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Коррекционная направленность обучения и воспитания. Задачи образования дошкольников с недостатками слухового и зрительного восприятия: образовательные, воспитательные, коррекционно-развивающие и практические. Должностные обязанности педагогического персонала. Взаимосвязь в работе педагога - дефектолога, педагогов-воспитателей и родителей. Личностные качества педагога – дефектолога. </w:t>
            </w:r>
            <w:r>
              <w:rPr>
                <w:bCs/>
              </w:rPr>
              <w:lastRenderedPageBreak/>
              <w:t xml:space="preserve">Государственные стандарты дошкольного образования детей с  недостатками слухового и зрительного восприятия. Учебный план </w:t>
            </w:r>
            <w:r>
              <w:t>дошкольной образовательной организации</w:t>
            </w:r>
            <w:r>
              <w:rPr>
                <w:bCs/>
              </w:rPr>
              <w:t xml:space="preserve"> для детей с  недостатками слухового и зрительного восприятия. Программы для </w:t>
            </w:r>
            <w:r>
              <w:rPr>
                <w:rFonts w:eastAsia="Calibri"/>
                <w:bCs/>
              </w:rPr>
              <w:t xml:space="preserve"> специальной  (коррекционной) образовательной организации</w:t>
            </w:r>
            <w:r>
              <w:rPr>
                <w:bCs/>
              </w:rPr>
              <w:t xml:space="preserve"> для детей с  недостатками слухового и зрительного восприятия. Структура, принципы построения.</w:t>
            </w:r>
            <w:r>
              <w:rPr>
                <w:bCs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58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1.2.    Методика  планирования различных видов деятельности и общения   детей раннего и дошкольного возраста с недостатками слухового и зрительного восприятия.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Проектирование индивидуального развития каждого ребенка. Виды планирования. Планирование фронтальных, групповых и индивидуальных занятий, планирование руководства деятельностью и общения. Планирование досуга, праздников и развлечений. Особенности планирования коррекционно-педагогической работы на 1-2 и 3-4 годах обучения.</w:t>
            </w:r>
            <w:r>
              <w:rPr>
                <w:bCs/>
              </w:rPr>
              <w:br/>
              <w:t>Формы планирования. Годовой план. Перспективный план. Календарный план. Условия грамотного планирования коррекционно-педагогической работы. Методика планирования коррекционно-педагогической работы.</w:t>
            </w:r>
            <w:r>
              <w:rPr>
                <w:bCs/>
              </w:rPr>
              <w:br/>
              <w:t>Формы учета и контроля коррекционно-педагогической работы.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           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Изучение и анализ документации педагога-дефектолога и воспитателя специальной 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целей и задач коррекционно-развивающей и воспитательной работы в специальной 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индивидуальных и фронтальных коррекционно-развивающих занятий, экскурсий, режимных моментов, праздников.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Наблюдение за деятельностью воспитателя в течение I и II половины дня и ее анализ;</w:t>
            </w:r>
            <w:r>
              <w:br/>
              <w:t>Наблюдение за деятельностью педагога-дефектолога и ее анализ.</w:t>
            </w:r>
            <w:r>
              <w:br/>
              <w:t>Наблюдение за деятельностью психолога и ее анализ.</w:t>
            </w:r>
          </w:p>
          <w:p w:rsidR="00327098" w:rsidRDefault="00327098">
            <w:r>
              <w:t>Планирование деятельности воспитателя в течение I и II половины дня.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27098" w:rsidTr="00327098">
        <w:trPr>
          <w:trHeight w:val="3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№1 «Содержание коррекционно-педагогических и коррекционно-образовательных программ в специальной (коррекционной) ДОО»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  <w:iCs/>
              </w:rPr>
              <w:t>Вопросы для обсуждения:</w:t>
            </w:r>
            <w:r>
              <w:rPr>
                <w:bCs/>
              </w:rPr>
              <w:br/>
              <w:t xml:space="preserve">1. Организация образовательного процесса и коррекционно-развивающей работы в специальной (коррекционной) ДОО для детей с недостатками слухового и зрительного восприятия. </w:t>
            </w:r>
            <w:r>
              <w:rPr>
                <w:bCs/>
              </w:rPr>
              <w:br/>
              <w:t xml:space="preserve">2. Содержание образовательного процесса и коррекционно-развивающей работы в специальной (коррекционной) ДОО для детей с недостатками слухового и зрительного восприятия. </w:t>
            </w:r>
            <w:r>
              <w:rPr>
                <w:bCs/>
              </w:rPr>
              <w:br/>
              <w:t>3. Особенности планирование фронтальных, групповых и индивидуальных занятий, планирование руководства деятельностью и общения.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42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Особенности организации  различных  видов игр с детьми раннего и дошкольного возраста с недостатками слухового и зрительного восприятия.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2.1.   Особенности игровой деятельности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Особенности развития игровой деятельности у дошкольников с недостатками слухового и зрительного восприятия. Задачи, содержание и методы формирования игровой деятельности (предметной, бытовой, сюжетно-ролевой, дидактической, подвижной, театрализованной) у дошкольников с недостатками слухового и зрительного восприятия.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414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2.2.  Методика организации обучения игровой деятельности (предметной, бытовой, сюжетно-ролевой, дидактической, подвижной, театрализованной) дошкольников с недостатками слухового и зрительного восприятия разных возрастных групп.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Принципы организации игровой деятельности (предметной, бытовой, сюжетно-ролевой, дидактической, подвижной, театрализованной)  в </w:t>
            </w:r>
            <w:r>
              <w:t xml:space="preserve">дошкольной образовательной организации </w:t>
            </w:r>
            <w:r>
              <w:rPr>
                <w:bCs/>
              </w:rPr>
              <w:t xml:space="preserve">для детей с недостатками слухового и зрительного восприятия. Планирование и содержание игровой деятельности дошкольников с недостатками слухового и зрительного восприятия. Анализ игровой деятельности 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</w:t>
            </w:r>
            <w:r>
              <w:rPr>
                <w:bCs/>
              </w:rPr>
              <w:t xml:space="preserve">. Роль игровой деятельности (предметной, бытовой, сюжетно-ролевой, дидактической, подвижной, театрализованной) в </w:t>
            </w:r>
            <w:r>
              <w:t xml:space="preserve">дошкольной образовательной организации </w:t>
            </w:r>
            <w:r>
              <w:rPr>
                <w:bCs/>
              </w:rPr>
              <w:t>для детей с недостатками слухового и зрительного восприятия в обогащении, уточнении и систематизации представлений детей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Наблюдение и анализ игровой деятельности воспитанников с ограниченными возможностями здоровья. 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дидактических игр, подвижных игр, театрализованных, сюжетно-ролевых игр в специальной 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различных игр с воспитанниками, имеющими ограниченные возможности здоровья.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 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Организация посильного труда  и самообслуживания дошкольников 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3.1.  Особенности организации и проведения трудовой деятельности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Особенности развития трудовой деятельности у дошкольников с недостатками слухового и зрительного восприятия. Задачи, содержание и методы формирования трудовой деятельности у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48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3.2.   Методика планирования различных видов трудовой деятельности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Принципы организации и проведения трудовой деятельности дошкольников с недостатками слухового и зрительного восприятия. Планирование и содержание трудовой деятельности дошкольников с недостатками слухового и зрительного восприятия. Роль посильного труда  и самообслуживания  в уточнении и систематизации представлений дошкольников с недостатками слухового и зрительного восприятия об окружающем мире.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организации посильного труда дошкольников с ограниченными возможностями здоровья и самообслуживания.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посильного труда дошкольников с ограниченными возможностями здоровья и самообслуживания.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№2 «Формирование игровой деятельности детей дошкольного возраста с недостатками слухового и зрительного восприятия».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1. Развитие игровой деятельности (предметной, бытовой, сюжетно-ролевой, дидактической, подвижной, театрализованной)  у дошкольников с недостатками слухового и зрительного восприятия.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2. Планирование игровой деятельности(предметной, бытовой, сюжетно-ролевой, дидактической, подвижной, театрализованной)  у дошкольников с недостатками слухового и зрительного восприятия.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3. Организация, содержание и методы обучения детей с недостатками слухового и зрительного восприятия ролевой игре.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Значение игры в формировании психологической готовности детей с недостатками слухового и зрительного восприятия к обучению в школе.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 Изучите содержание «Программы ДОО компенсирующего вида для детей с недостатками слухового и зрительного восприятия. Коррекционно-развивающее обучение и воспитание».</w:t>
            </w:r>
            <w:r>
              <w:rPr>
                <w:bCs/>
              </w:rPr>
              <w:br/>
              <w:t>3. Составьте план-конспект занятия по формированию игровой деятельности детей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 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Особенности организации продуктивных видов деятельности дошкольников с недостатками слухового и зрительного восприятия.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4.1.   Своеобразие продуктивной деятельности (рисование, лепка, аппликация, конструирование) детей раннего и дошкольного возраста с недостатками слухового и зрительного восприятия.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Особенности развития продуктивной деятельности у детей с недостатками слухового и зрительного восприятия. Задачи, содержание и методы формирования изобразительной и конструктивной деятельности у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86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4.2. Содержание и способы организации продуктивной деятельности (рисование, лепка, аппликация, конструирование)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Принципы организации продуктивной деятельности (рисование, лепка, аппликация, конструирование) дошкольников с недостатками слухового и зрительного восприятия. Планирование и содержание продуктивной деятельности (рисование, лепка, аппликация, конструирование) дошкольников с недостатками слухового и зрительного восприятия. Анализ продуктов деятельности дошкольников  с недостатками слухового и зрительного восприятия. Роль продуктивных видов деятельности (рисование, лепка, аппликация, конструирование) в обогащении, уточнении и систематизации представлений дошкольников с недостатками слухового и зрительного восприятия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занятий  по конструированию, рисованию, лепке, аппликации</w:t>
            </w:r>
            <w:r>
              <w:t xml:space="preserve"> </w:t>
            </w:r>
            <w:r>
              <w:rPr>
                <w:rFonts w:eastAsia="Calibri"/>
                <w:bCs/>
              </w:rPr>
              <w:t>в специальной 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занятий по рисованию, лепке, конструированию, аппликации.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Подбор методического материала для организации </w:t>
            </w:r>
            <w:r>
              <w:t>продуктивной деятельности</w:t>
            </w:r>
            <w:r>
              <w:rPr>
                <w:rFonts w:eastAsia="Calibri"/>
                <w:bCs/>
              </w:rPr>
              <w:t>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№3 «Особенности развития трудовой деятельности у дошкольников с недостатками слухового и зрительного восприятия»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Развитие трудовой деятельности  у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 Планирование трудовой деятельности у дошкольников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3. Организация, содержание и методы обучения детей с недостатками слухового и зрительного восприятия посильному труду и самообслуживанию.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Значение продуктивной деятельности   в уточнении и систематизации представлений дошкольников с недостатками слухового и зрительного восприятия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     2. Составьте план-конспект занятия по формированию продуктивной   деятельности детей с недостатками слухового и зрительного восприятия (рисование, лепка, аппликация, конструирование).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Организация  и проведение  праздников  и развлечений для детей раннего и дошкольного возраста с недостатками слухового и зрительного восприятия.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5.1.  Теоретические и методические основы организации и проведения праздников и развлечений для дошкольников 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Классификация праздников. Влияние праздников на формирование и развитие психических процессов детей с  недостатками слухового и зрительного восприятия. Этапы работы и особенности подготовки праздников в ДОО для детей с недостатками слухового и зрительного восприятия. Особенности проведения праздников в ДОО для детей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58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5.2. Методика организации праздников и развлечений в </w:t>
            </w:r>
            <w:r>
              <w:t xml:space="preserve">дошкольной образовательной организации </w:t>
            </w:r>
            <w:r>
              <w:rPr>
                <w:bCs/>
              </w:rPr>
              <w:t>для детей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Принципы организации праздников и развлечений в </w:t>
            </w:r>
            <w:r>
              <w:t xml:space="preserve">дошкольной образовательной организации </w:t>
            </w:r>
            <w:r>
              <w:rPr>
                <w:bCs/>
              </w:rPr>
              <w:t xml:space="preserve">для детей с недостатками слухового и зрительного восприятия. Планирование и содержание праздников и развлечений в </w:t>
            </w:r>
            <w:r>
              <w:t xml:space="preserve">специальной дошкольной организации </w:t>
            </w:r>
            <w:r>
              <w:rPr>
                <w:bCs/>
              </w:rPr>
              <w:t xml:space="preserve">для детей с недостатками слухового и зрительного восприятия. Анализ праздников и развлечений в </w:t>
            </w:r>
            <w:r>
              <w:t xml:space="preserve">специальной дошкольной организации </w:t>
            </w:r>
            <w:r>
              <w:rPr>
                <w:bCs/>
              </w:rPr>
              <w:t xml:space="preserve">для детей с недостатками слухового и зрительного восприятия.  Роль праздников и развлечений в </w:t>
            </w:r>
            <w:r>
              <w:t xml:space="preserve">дошкольной образовательной организации </w:t>
            </w:r>
            <w:r>
              <w:rPr>
                <w:bCs/>
              </w:rPr>
              <w:t xml:space="preserve">в обогащении, уточнении и систематизации представлений детей с недостатками слухового и зрительного восприятия об окружающем мире.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праздников и развлечений  в специальной (коррекционной) образовательной организации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праздников и развлечений  в специальной (коррекционной) образовательной организации для  воспитанников с отклонениями в развитии..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праздников и развлечений  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Семинар №5«Особенности организации праздников и развлечений в </w:t>
            </w:r>
            <w:r>
              <w:t xml:space="preserve">дошкольной образовательной организации </w:t>
            </w:r>
            <w:r>
              <w:rPr>
                <w:bCs/>
              </w:rPr>
              <w:t>для детей с недостатками слухового и зрительного восприятия»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1. Планирование праздников и развлечений в </w:t>
            </w:r>
            <w:r>
              <w:t>дошкольной образовательной организации</w:t>
            </w:r>
            <w:r>
              <w:rPr>
                <w:bCs/>
              </w:rPr>
              <w:t xml:space="preserve"> для детей с недостатками слухового и зрительного восприятия.   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2. Организация и содержание праздников и развлечений в </w:t>
            </w:r>
            <w:r>
              <w:t xml:space="preserve">дошкольной образовательной организации </w:t>
            </w:r>
            <w:r>
              <w:rPr>
                <w:bCs/>
              </w:rPr>
              <w:t>для детей с недостатками слухового и зрительного восприятия.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1. Значение праздников и развлечений в </w:t>
            </w:r>
            <w:r>
              <w:t>дошкольной образовательной организации</w:t>
            </w:r>
            <w:r>
              <w:rPr>
                <w:bCs/>
              </w:rPr>
              <w:t xml:space="preserve"> в обогащении, уточнении и систематизации представлений детей с недостатками слухового и зрительного восприятия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     2. Составьте план-конспект праздника в </w:t>
            </w:r>
            <w:r>
              <w:t xml:space="preserve">дошкольной образовательной организации </w:t>
            </w:r>
            <w:r>
              <w:rPr>
                <w:bCs/>
              </w:rPr>
              <w:t>для детей с недостатками слухового и зрительного восприятия.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и организация общения детей раннего и дошкольного возраста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6.1.  Теоретические основы и методика планирования общения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Методы, приемы и формы организации общения дошкольников с недостатками слухового и зрительного восприятия. Планирование ситуаций, стимулирующих общение детей дошкольного возраста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93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6.2. Психологические особенности общения детей раннего и дошкольного возраста с недостатками слухового и зрительного восприятия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Особенности формирования  общения детей в раннем и дошкольном возрасте с недостатками слухового и зрительного восприятия. Психолого-педагогические проблемы формирования общения у детей дошкольного возраста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48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6.3. Особенности и формы   организации бесконфликтного общения  и способы разрешения конфликтов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Виды конфликтов между детьми дошкольного возраста, имеющих недостатки слухового и зрительного восприятия. Причины возникновения конфликтов и способы воздействия детей друг на друга. Особенностей возникновения конфликтов между детьми с недостатками слухового и зрительного восприятия. Разрешение конфликтов между детьми дошкольного возраста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r>
              <w:t>Составление индивидуального плана работы со школьниками, испытывающими затруднения в общении.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t>Подбор эффективных форм, методов и приемов поддержки дошкольников, испытывающих затруднения в общении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№6 «Особенности формирования  общения детей в раннем и дошкольном возрасте с недостатками слухового и зрительного восприятия»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1. Планирование ситуаций, стимулирующих общение детей дошкольного возраста с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недостатками слухового и зрительного восприятия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     2. Виды и причины  конфликтов между детьми дошкольного возраста, имеющих недостатки слухового и зрительного восприятия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Основные направления работы по стимулированию общения детей дошкольного возраста с недостатки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 Особенности построения детско-родительских отношений.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3. Подготовьте план-конспект родительского собрания  в </w:t>
            </w:r>
            <w:r>
              <w:t xml:space="preserve">дошкольной образовательной организации </w:t>
            </w:r>
            <w:r>
              <w:rPr>
                <w:bCs/>
              </w:rPr>
              <w:t>для детей с недостатки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Воспитание и обучение детей дошкольного возраста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7.1 Задачи, принципы и содержание воспитания и обучения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Обучение как фактор развития детей  с недостатками слухового и зрительного восприятия. Задачи воспитания и обучения дошкольников с недостатками слухового и зрительного восприятия: образовательные, воспитательные, коррекционно-развивающие и практические. Общие и специфические принципы воспитания и обучения дошкольников с недостатками слухового и зрительного восприятия: раннее начало коррекционной работы, коррекционно-развивающая направленность воспитания и обучения, принцип индивидуального и дифференцированного подхода. Принципы: доступности, систематичности, научности, сознательности и активности учащихся, сочетания слова, наглядности и практической деятельности, осуществления межпредметных связей, непрерывности и вариативности, повторения учебного материала, опоры на сохранные анализаторы, воспитания личности в процессе деятельности, единства требований к воспитаннику и уважение к нему, сочетания педагогического руководства с развитием инициативы и самостоятельности детей. Своеобразие реализации общепедагогических принципов в образовании детей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634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7.2. Методы, приемы, средства и формы воспитания и обучения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Методы воспитания и обучения, используемые в коррекционно-педагогической работе с дошкольниками, имеющими  недостатки слухового и зрительного восприятия. Границы и специфика применимости методов обучения и воспитания дошкольников с недостатками слухового и зрительного восприятия. Зависимость выбора методов от конкретной дидактической или воспитательной задачи, содержания, организационных форм, психофизических и возрастных особенностей детей, различных возможностей в усвоении материала в условиях фронтального, группового и индивидуального обучения и воспитания. Характеристика приемов воспитания и обучения детей с  недостатками слухового и зрительного восприятия. Создание развивающей среды. Наглядные и технические средства воспитания и обучения дошкольников с недостатками слухового и зрительного восприятия. Использование компьютеров в обучении детей с недостатками слухового и зрительного восприятия. Формы организации коррекционно-педагогического процесса: коллективные, групповые и индивидуальные. Место и роль групповых и индивидуальных коррекционных занятий в педагогическом процессе специальной дошкольной организации для детей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496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7.3 Организация и планирование коррекционно-развивающей работы в специальной дошкольной организации для детей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Комплектование групп специальной дошкольной организации для детей с недостатками слухового и зрительного восприятия. Режим дня. Психолого-педагогическое изучение детей с недостатками слухового и зрительного восприятия педагогом – дефектологом и педагогом-воспитателем. Постановка основных задач работы с группой. Проектирование индивидуального развития каждого ребенка.  Виды планирования. Планирование фронтальных, групповых и индивидуальных занятий, планирование руководства деятельностью. Планирование досугов, праздников и развлечений. Особенности планирования коррекционно-педагогической работы на 1-2 и 3-4 годах обучения. Формы планирования. Годовой план. Перспективный план. Календарный план. Условия грамотного планирования коррекционно-педагогической работы. Методика планирования коррекционно-педагогической работы. Формы учета и контроля коррекционно - педагогической работы.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65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4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7.4 Педагогические и гигиенические требования к организации занятий, проведению экскурсий и наблюдений, режиму дня детей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  <w:r>
              <w:rPr>
                <w:bCs/>
              </w:rPr>
              <w:t>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Принципы построения занятий. Планирование и содержание занятий. Анализ занятий. Роль экскурсий в обогащении, уточнении и систематизации представлений детей с недостатками слухового и зрительного восприятия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579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t xml:space="preserve">7.5 </w:t>
            </w:r>
            <w:r>
              <w:rPr>
                <w:rFonts w:eastAsia="Calibri"/>
              </w:rPr>
              <w:t>Особенности организации  инклюзивного образования</w:t>
            </w:r>
            <w:r>
              <w:rPr>
                <w:rFonts w:eastAsia="Calibri"/>
                <w:b/>
              </w:rPr>
              <w:t xml:space="preserve"> </w:t>
            </w:r>
            <w:r>
              <w:t xml:space="preserve">дошкольников с </w:t>
            </w:r>
            <w:r>
              <w:rPr>
                <w:bCs/>
              </w:rPr>
              <w:t>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  <w:r>
              <w:rPr>
                <w:bCs/>
              </w:rPr>
              <w:t>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rFonts w:eastAsia="Calibri"/>
              </w:rPr>
              <w:t xml:space="preserve">Принципы организации инклюзивного образования </w:t>
            </w:r>
            <w:r>
              <w:t xml:space="preserve">дошкольников с </w:t>
            </w:r>
            <w:r>
              <w:rPr>
                <w:bCs/>
              </w:rPr>
              <w:t>недостатками слухового и зрительного восприятия</w:t>
            </w:r>
            <w:r>
              <w:rPr>
                <w:rFonts w:eastAsia="Calibri"/>
              </w:rPr>
              <w:t xml:space="preserve">. Подходы к организации инклюзивного образования </w:t>
            </w:r>
            <w:r>
              <w:t xml:space="preserve">дошкольников с </w:t>
            </w:r>
            <w:r>
              <w:rPr>
                <w:bCs/>
              </w:rPr>
              <w:t xml:space="preserve">недостатками слухового и зрительного восприятия. </w:t>
            </w:r>
            <w:r>
              <w:rPr>
                <w:rFonts w:eastAsia="Calibri"/>
              </w:rPr>
              <w:t xml:space="preserve">Содержание инклюзивного образования </w:t>
            </w:r>
            <w:r>
              <w:t xml:space="preserve">дошкольников с </w:t>
            </w:r>
            <w:r>
              <w:rPr>
                <w:bCs/>
              </w:rPr>
              <w:t xml:space="preserve">недостатками слухового и зрительного восприятия. </w:t>
            </w:r>
            <w:r>
              <w:rPr>
                <w:rFonts w:eastAsia="Calibri"/>
              </w:rPr>
              <w:t xml:space="preserve">Методы и приемы организации инклюзивного образования </w:t>
            </w:r>
            <w:r>
              <w:t xml:space="preserve">дошкольников с </w:t>
            </w:r>
            <w:r>
              <w:rPr>
                <w:bCs/>
              </w:rPr>
              <w:t>недостатками слухового и зрительного восприятия</w:t>
            </w:r>
            <w:r>
              <w:t>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Общие и специфические задачи развития познавательной деятельности у детей с недостатками слухового и зрительного восприятия в раннем и дошкольном возрасте.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745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6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7.6 Особенности нравственно-эстетического воспитания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Своеобразие усвоения нравственных норм детьми с недостатками слухового и зрительного восприятия. Задачи и содержание нравственного воспитания дошкольников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Особенности формирования у детей с недостатками слухового и зрительного восприятия нравственных чувств, представлений, поведения. Методы формирования нравственного поведения, представлений и чувств. Ведущая роль привычек в воспитании адекватного поведения у детей с недостатками слухового и зрительного восприятия. Значение детского коллектива в воспитании и развитии детей. Особенности формирования детского коллектива в специальной дошкольной организации. Нравственное воспитание детей в семье. Специфика развития эстетических представлений и чувств у детей с недостатками слухового и зрительного восприятия. Место эстетического воспитания в системе коррекционно-педагогической работы с детьми данной категории. Задачи и содержание эстетического воспитания дошкольников с недостатками слухового и зрительного восприятия. Основные направления эстетического воспитания: музыкальное развитие и ритмика, изобразительное искусство, ознакомление с художественной литературой, театрализованная деятельность. Особенности использования методов и средств эстетического воспитания при работе с детьми с недостатками слухового и зрительного восприятия. Эстетическое воспитание детей с недостатками слухового и зрительного восприятия в семье.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86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7.7  Особенности физического воспитания детей с недостатками слухового и зрительного восприятия.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Своеобразие физического развития дошкольников с недостатками слухового и зрительного восприятия. Место физического воспитания в системе коррекционно-педагогической работы с детьми с недостатками слухового и зрительного восприятия. Задачи и содержание работы по физическому воспитанию детей в раннем и дошкольном возрасте. Оздоровительные мероприятия, рациональное питание, охранительный режим. Занятия по физическому воспитанию. Связь физического воспитания с практической и трудовой деятельностью детей. Индивидуальный и дифференцированный подход в определении физической нагрузки. Роль семьи в физическом воспитании детей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524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7.8 Подготовка детей с недостатками слухового и зрительного восприятия к обучению в школе.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Понятие «готовность к школьному обучению». Интеллектуальный, эмоциональный и социальный компоненты школьной зрелости, их содержание и педагогический контекст. Содержание коррекционно-педагогической работы по формированию готовности детей с недостатками слухового и зрительного восприятия к продолжению обучения в специальной (коррекционной) школе </w:t>
            </w:r>
            <w:r>
              <w:rPr>
                <w:bCs/>
                <w:lang w:val="en-US"/>
              </w:rPr>
              <w:t>I</w:t>
            </w:r>
            <w:r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III</w:t>
            </w:r>
            <w:r>
              <w:rPr>
                <w:bCs/>
              </w:rPr>
              <w:t xml:space="preserve"> и </w:t>
            </w:r>
            <w:r>
              <w:rPr>
                <w:bCs/>
                <w:lang w:val="en-US"/>
              </w:rPr>
              <w:t>IV</w:t>
            </w:r>
            <w:r>
              <w:rPr>
                <w:bCs/>
              </w:rPr>
              <w:t xml:space="preserve"> вида. Преемственность коррекционно-педагогической работы дошкольной организации и школы для детей с недостатками слухового и зрительного восприятия. Согласованность содержания, форм, методов обучения в ДОО и школе. Формы связи специальной дошкольной организации для детей с недостатками слухового и зрительного восприятия и специальной (коррекционной) школы </w:t>
            </w:r>
            <w:r>
              <w:rPr>
                <w:bCs/>
                <w:lang w:val="en-US"/>
              </w:rPr>
              <w:t>I</w:t>
            </w:r>
            <w:r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III</w:t>
            </w:r>
            <w:r>
              <w:rPr>
                <w:bCs/>
              </w:rPr>
              <w:t xml:space="preserve"> и </w:t>
            </w:r>
            <w:r>
              <w:rPr>
                <w:bCs/>
                <w:lang w:val="en-US"/>
              </w:rPr>
              <w:t>IV</w:t>
            </w:r>
            <w:r>
              <w:rPr>
                <w:bCs/>
              </w:rPr>
              <w:t xml:space="preserve"> вида. Взаимодействие семьи и дошкольной организации в подготовке ребенка с недостатками слухового и зрительного восприятия  к обучению в школе.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t>Наблюдение за деятельностью педагога-дефектолога и ее анализ.</w:t>
            </w:r>
            <w:r>
              <w:br/>
              <w:t>Наблюдение за деятельностью психолога и ее анализ.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вариативных (авторских) коррекционно-развивающих программ.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t>Составление психолого-педагогической характеристики и заключения на одного ребенка с ограниченными возможностями здоровья.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психолого-педагогических наблюдений в отчетной документации.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педагогических разработок в виде отчетов.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занятий по рисованию, лепке, конструированию, аппликации.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Организация и проведение экскурсий, режимных моментов, индивидуальной и коллективной деятельности в области нравственно-эстетической и спортивно-оздоровительной работы.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№7  «Особенности коррекционно-образовательного процесса в дошкольной образовательной организации для детей с недостатками слухового и зрительного восприятия»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Цели, задачи, принципы и методы воспитания в специальной (коррекционной) образовательной организации для детей с недостатками слухового и зрительного восприятия»</w:t>
            </w:r>
            <w:r>
              <w:rPr>
                <w:bCs/>
              </w:rPr>
              <w:br/>
              <w:t>2. Система нравственного воспитания в специальной (коррекционной) образовательной организации для детей с недостатками слухового и зрительного восприятия.</w:t>
            </w:r>
            <w:r>
              <w:rPr>
                <w:bCs/>
              </w:rPr>
              <w:br/>
              <w:t>3. Система эстетического воспитания в специальной (коррекционной) образовательной организации для детей с недостатками слухового и зрительного восприятия.</w:t>
            </w:r>
            <w:r>
              <w:rPr>
                <w:bCs/>
              </w:rPr>
              <w:br/>
              <w:t xml:space="preserve">4. Система трудового воспитания в специальной </w:t>
            </w:r>
            <w:r>
              <w:rPr>
                <w:bCs/>
              </w:rPr>
              <w:lastRenderedPageBreak/>
              <w:t>(коррекционной) образовательной организации для детей с недостатками слухового и зрительного восприятия.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5.Система физического воспитания в специальной (коррекционной) образовательной организации для детей с недостатками слухового и зрительного восприятия.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Составьте план-конспект мероприятия по эстетическому воспитанию в дошкольной образовательной организации для детей с недостатками слухового и зрительного восприятия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 Составьте план-конспект мероприятия по физическому воспитанию в дошкольной образовательной организации для детей с недостатками слухового и зрительного восприятия.</w:t>
            </w:r>
            <w:r>
              <w:rPr>
                <w:bCs/>
              </w:rPr>
              <w:br/>
              <w:t>3. Подготовьте план-конспект родительского собрания  в дошкольной образовательной организации для детей с недостатками слухового и зрительного восприятия на тему «Подготовка детей с недостатками слухового и зрительного восприятия к обучению в школе».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МДК. 03.04. Методика организации различных видов деятельности, общения и обучения детей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78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Теоретические основы и методика планирования различных видов деятельности и общения детей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1.1.    Теоретические и нормативные основания планирования различных видов деятельности и общения </w:t>
            </w:r>
            <w:r>
              <w:rPr>
                <w:bCs/>
              </w:rPr>
              <w:lastRenderedPageBreak/>
              <w:t>детей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Коррекционная направленность обучения и воспитания детей с нарушениями функций опорно – двигательного аппарата. Зависимость содержания обучения от </w:t>
            </w:r>
            <w:r>
              <w:rPr>
                <w:bCs/>
              </w:rPr>
              <w:lastRenderedPageBreak/>
              <w:t>познавательных возможностей ребенка. Задачи образования дошкольников с нарушениями функций опорно - двигательного аппарата: образовательные, воспитательные, коррекционно-развивающие и практические. Должностные обязанности педагогического персонала. Взаимосвязь в работе ортопеда, педагогов-воспитателей и родителей. Личностные качества педагогов, необходимые для работы с детьми данной категории. Государственные стандарты дошкольного и общего образования  как документы, определяющие образовательные нормативы с учетом психических особенностей данной категории детей. Учебный план специальной дошкольной организации для детей с нарушениями функций опорно – двигательного аппарата. Программы для специальной дошкольной организации для детей с нарушениями функций опорно – двигательного аппарата. Структура, принципы построения.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86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1.2.    Методика  планирования различных видов деятельности и общения   детей раннего и дошкольного возраста с нарушениями функций опорно - двигательного аппарата.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Проектирование индивидуального развития каждого ребенка. Виды планирования. Планирование фронтальных, групповых и индивидуальных занятий, планирование руководства деятельностью и общения. Планирование досуга, праздников и развлечений. Особенности планирования коррекционно-педагогической работы на 1-2 и 3-4 годах обучения.</w:t>
            </w:r>
            <w:r>
              <w:rPr>
                <w:bCs/>
              </w:rPr>
              <w:br/>
              <w:t>Формы планирования. Годовой план. Перспективный план. Календарный план. Условия грамотного планирования коррекционно-педагогической работы. Методика планирования коррекционно-педагогической работы.</w:t>
            </w:r>
            <w:r>
              <w:rPr>
                <w:bCs/>
              </w:rPr>
              <w:br/>
              <w:t>Формы учета и контроля коррекционно-педагогической работы.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 xml:space="preserve">Изучение и анализ документации педагога-дефектолога и воспитателя </w:t>
            </w:r>
            <w:r>
              <w:rPr>
                <w:bCs/>
              </w:rPr>
              <w:t>специальной (коррекционной) образовательной организации</w:t>
            </w:r>
            <w:r>
              <w:rPr>
                <w:rFonts w:eastAsia="Calibri"/>
                <w:bCs/>
              </w:rPr>
              <w:t xml:space="preserve">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Определение целей и задач коррекционно-развивающей и воспитательной работы в </w:t>
            </w:r>
            <w:r>
              <w:rPr>
                <w:bCs/>
              </w:rPr>
              <w:t>специальной (коррекционной) образовательной организации</w:t>
            </w:r>
            <w:r>
              <w:rPr>
                <w:rFonts w:eastAsia="Calibri"/>
                <w:bCs/>
              </w:rPr>
              <w:t xml:space="preserve">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индивидуальных и фронтальных коррекционно-развивающих занятий, экскурсий, режимных моментов, праздников.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Наблюдение за деятельностью воспитателя в течение I и II половины дня и ее анализ;</w:t>
            </w:r>
            <w:r>
              <w:br/>
              <w:t>Наблюдение за деятельностью сурдопедагога и ее анализ.</w:t>
            </w:r>
            <w:r>
              <w:br/>
              <w:t>Наблюдение за деятельностью психолога и ее анализ.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t>Планирование деятельности воспитателя в течение I и II половины дня.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№1 «Содержание коррекционно-педагогических и коррекционно-образовательных программ в специальной (коррекционной) ДОО для детей с нарушениями функций опорно – двигательного аппарата»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  <w:iCs/>
              </w:rPr>
              <w:t>Вопросы для обсуждения:</w:t>
            </w:r>
            <w:r>
              <w:rPr>
                <w:bCs/>
              </w:rPr>
              <w:br/>
              <w:t>1. Организация образовательного процесса и коррекционно-развивающей работы в специальной (коррекционной) ДОО для детей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 Содержание образовательного процесса и коррекционно-развивающей работы в специальной (коррекционной) ДОО для детей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3. Особенности планирование фронтальных, групповых и индивидуальных занятий, планирование руководства деятельностью и общения.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Особенности организации  различных  видов игр с детьми раннего и дошкольного возраста с нарушениями функций опорно - двигательного аппарата.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2.1.   Особенности игровой деятельности дошкольников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Особенности развития игровой деятельности у детей с нарушениями функций опорно – двигательного аппарата. Задачи, содержание и методы формирования игровой деятельности (предметной, бытовой, сюжетно-ролевой, дидактической, подвижной, театрализованной) у дошкольников с нарушениями функций опорно - двигательного аппарата.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58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2.2.  Методика организации обучения игровой деятельности (предметной, бытовой, сюжетно-ролевой, дидактической, подвижной, театрализованной)    детей с нарушениями функций опорно – двигательного аппарата разных возрастных групп.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Принципы организации игровой деятельности (предметной, бытовой, сюжетно-ролевой, дидактической, подвижной, театрализованной)  в дошкольном образовательном учреждении. Их планирование и содержание. Анализ игровой деятельности  в дошкольном образовательном учреждении. Роль игровой деятельности (предметной, бытовой, сюжетно-ролевой, дидактической, подвижной, театрализованной) в дошкольном образовательном учреждении для детей с нарушениями функций опорно – двигательного аппарата в обогащении, уточнении и систематизации представлений детей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Наблюдение и анализ игровой деятельности воспитанников с ограниченными возможностями здоровья. 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дидактических игр, подвижных игр, театрализованных, сюжетно-ролевых игр в специальном (коррекционном) образовательном учреждения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различных игр с воспитанниками, имеющими ограниченные возможности здоровья.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Оформление результатов педагогического наблюдения в отчетной документации.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№2 «Формирование игровой деятельности детей дошкольного возраста с нарушениями функций опорно – двигательного аппарата».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Развитие игровой деятельности (предметной, бытовой, сюжетно-ролевой, дидактической, подвижной, театрализованной)  у дошкольников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 Планирование игровой деятельности (предметной, бытовой, сюжетно-ролевой, дидактической, подвижной, театрализованной)  у дошкольников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    3. Организация, содержание и методы обучения детей с нарушениями функций опорно – двигательного аппарата  сюжетно-ролевой игре.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Значение игры в формировании психологической готовности детей с нарушениями функций опорно – двигательного аппарата к обучению в школе.</w:t>
            </w:r>
            <w:r>
              <w:rPr>
                <w:bCs/>
              </w:rPr>
              <w:br/>
              <w:t>2. Составьте план-конспект занятия по формированию игровой деятельности детей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 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Организация посильного труда  и самообслуживания дошкольников 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3.1.  Особенности организации и проведения трудовой деятельности </w:t>
            </w:r>
            <w:r>
              <w:rPr>
                <w:bCs/>
              </w:rPr>
              <w:lastRenderedPageBreak/>
              <w:t>дошкольников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Особенности развития трудовой деятельности у детей с нарушениями функций опорно – двигательного аппарата. Задачи, содержание и методы формирования трудовой </w:t>
            </w:r>
            <w:r>
              <w:rPr>
                <w:bCs/>
              </w:rPr>
              <w:lastRenderedPageBreak/>
              <w:t>деятельности у дошкольников с нарушениями функций опорно - двигательного аппарата.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48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3.2.   Методика планирования различных видов трудовой деятельности дошкольников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Принципы организации и проведения трудовой деятельности дошкольников с нарушениями функций опорно - двигательного аппарата в дошкольном образовательном учреждении. Их планирование и содержание. Роль посильного труда  и самообслуживания  в дошкольном образовательном учреждении для детей с нарушениями функций опорно – двигательного аппарата в уточнении и систематизации представлений детей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организации посильного труда дошкольников с ограниченными возможностями здоровья и самообслуживания.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посильного труда дошкольников с ограниченными возможностями здоровья и самообслуживания.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№3 «Особенности развития трудовой деятельности у дошкольников с нарушениями функций опорно – двигательного аппарата».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Развитие трудовой деятельности  у дошкольников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 Планирование трудовой деятельности у дошкольников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     3. Организация, содержание и методы обучения детей нарушениями функций опорно – двигательного аппарата посильному труду и самообслуживанию.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Значение трудовой деятельности   в уточнении и систематизации представлений дошкольников с нарушениями функций опорно – двигательного аппарата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 Составьте план-конспект занятия по формированию трудовой  деятельности детей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 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Особенности организации продуктивных видов деятельности дошкольников с нарушениями функций опорно - двигательного аппарата.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4.1.   Своеобразие продуктивной деятельности (рисование, лепка, аппликация, конструирование) детей раннего и дошкольного возраста с нарушениями функций опорно - двигательного аппарата.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Особенности развития продуктивной деятельности у дошкольников с нарушениями функций опорно - двигательного аппарата.  Задачи, содержание и методы формирования изобразительной и конструктивной деятельности у дошкольников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86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4.2. Содержание и способы организации продуктивной деятельности (рисование, лепка, аппликация, конструирование) дошкольников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Принципы организации продуктивной деятельности (рисование, лепка, аппликация, конструирование) дошкольников с нарушениями функций опорно - двигательного аппарата в дошкольном образовательном учреждении. Их планирование и содержание. Анализ продуктов деятельности дошкольников  с нарушениями функций опорно - двигательного аппарата в дошкольном образовательном учреждении. Роль продуктивных видов деятельности (рисование, лепка, аппликация, конструирование)  в дошкольном образовательном учреждении для дошкольников с нарушениями функций опорно - двигательного аппарата  в обогащении, уточнении и систематизации представлений детей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занятий  по конструированию, рисованию, лепке, аппликации</w:t>
            </w:r>
            <w:r>
              <w:t xml:space="preserve"> </w:t>
            </w:r>
            <w:r>
              <w:rPr>
                <w:rFonts w:eastAsia="Calibri"/>
                <w:bCs/>
              </w:rPr>
              <w:t>в специальном (коррекционном) образовательном учреждения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занятий по рисованию, лепке, конструированию, аппликации.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Подбор методического материала для организации </w:t>
            </w:r>
            <w:r>
              <w:t>продуктивной деятельности</w:t>
            </w:r>
            <w:r>
              <w:rPr>
                <w:rFonts w:eastAsia="Calibri"/>
                <w:bCs/>
              </w:rPr>
              <w:t>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№4 «Особенности развития продуктивной деятельности у дошкольников с нарушениями функций опорно – двигательного аппарата».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Развитие продуктивной деятельности  у дошкольников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 Планирование продуктивной деятельности у дошкольников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3. Организация, содержание и методы обучения детей с нарушениями функций опорно – двигательного аппарата продуктивной деятельности (рисованию, лепке, аппликации, конструированию).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Значение продуктивной деятельности   в уточнении и систематизации представлений дошкольников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2. Составьте план-конспект занятия по формированию продуктивной   деятельности детей с нарушениями функций </w:t>
            </w:r>
            <w:r>
              <w:rPr>
                <w:bCs/>
              </w:rPr>
              <w:lastRenderedPageBreak/>
              <w:t>опорно – двигательного аппарата (рисование, лепка, аппликация, конструирование).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122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Организация  и проведение  праздников  и развлечений для детей раннего и дошкольного возраста с нарушениями функций опорно - двигательного аппарата.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5.1.  Теоретические и методические основы организации и проведения праздников и развлечений для дошкольников 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Классификация праздников. Влияние праздников на формирование и развитие психических процессов детей с нарушениями функций опорно - двигательного аппарата. Этапы работы и особенности подготовки праздников в ДОО для детей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Особенности проведения праздников в ДОО для детей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58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5.2. Методика организации праздников и развлечений в дошкольном образовательном учреждении для дошкольников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Принципы организации праздников и развлечений в дошкольном образовательном учреждении для детей с нарушениями функций опорно - двигательного аппарата. Их планирование и содержание. Анализ праздников и развлечений в дошкольном образовательном учреждении для детей с нарушениями функций опорно - двигательного аппарата. Роль праздников и развлечений в дошкольном образовательном учреждении для детей с нарушениями функций опорно - двигательного аппарата в обогащении, уточнении и систематизации представлений детей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праздников и развлечений  в специальном (коррекционном) образовательном учреждения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Участие в организации и проведении праздников и развлечений  в специальном (коррекционном) образовательном учреждения для  воспитанников с отклонениями в развитии..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праздников и развлечений  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№5«Особенности организации праздников и развлечений в дошкольном образовательном учреждении для детей с нарушениями функций опорно – двигательного аппарата».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Планирование праздников и развлечений в дошкольном образовательном учреждении для детей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      2. Организация и содержание праздников и развлечений в дошкольном образовательном учреждении для детей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8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Значение праздников и развлечений в дошкольном образовательном учреждении в обогащении, уточнении и систематизации представлений детей с нарушениями функций опорно – двигательного аппарата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 2. Составьте план-конспект праздника в дошкольном образовательном учреждении для детей с нарушениями функций опорно –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и организация общения детей раннего и дошкольного возраста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6.1.  Теоретические основы и методика планирования общения детей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Методы, приемы и формы организации общения дошкольников с нарушениями функций опорно - двигательного аппарата. Планирование ситуаций, стимулирующих общение детей дошкольного возраста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93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6.2. Психологические особенности общения детей раннего и дошкольного возраста с нарушениями функций опорно - двигательного аппарата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Особенности формирования  общения детей дошкольного возраста с нарушениями функций опорно - двигательного аппарата. Психолого-педагогические проблемы формирования общения у детей дошкольного возраста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932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Тема 3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6.3. Особенности и формы   организации бесконфликтного общения детей с нарушениями функций опорно - двигательного аппарата  и способы разрешения конфликтов.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Виды конфликтов между детьми дошкольного возраста, имеющих нарушения опорно – двигательного аппарата. Причины возникновения конфликтов и способы воздействия детей друг на друга. Особенностей возникновения конфликтов между детьми с нарушениями опорно – двигательного аппарата. Разрешение конфликтов между детьми дошкольного возраста с нарушениями опорно – двигательного аппарата.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№6 «Особенности формирования  общения детей дошкольного возраста с нарушения опорно – двигательного аппарата».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1. Планирование ситуаций, стимулирующих общение детей дошкольного возраста с нарушения опорно – двигательного аппарата.    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2. Виды и причины  конфликтов между детьми дошкольного возраста, имеющих нарушения опорно – двигательного аппарата.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26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1. Основные направления работы по стимулированию общения детей дошкольного возраста с нарушения опорно – двигательного аппарата.    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 Особенности построения детско-родительских отношений.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3. Подготовьте план-конспект родительского собрания  в дошкольном образовательном учреждении для детей с нарушения опорно – двигательного аппарата.    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5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бесконфликтного общения детей с нарушением опорно-двигательного аппарата.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Воспитание и обучение детей дошкольного возраста с нарушениями функций опорно - двигательного аппарата.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7.1 Задачи, принципы и содержание воспитания и обучения дошкольников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Обучение как фактор развития детей  с нарушениями функций опорно - двигательного аппарата. Задачи воспитания и обучения дошкольников с нарушениями функций опорно - двигательного аппарата: образовательные, воспитательные, коррекционно-развивающие и практические. Общие и специфические принципы воспитания и обучения дошкольников с нарушениями функций опорно - двигательного аппарата: раннее начало коррекционной работы, коррекционно-развивающая направленность воспитания и обучения, принцип индивидуального и дифференцированного подхода. Принципы: доступности, систематичности, научности, сознательности и активности учащихся, сочетания слова, наглядности и практической </w:t>
            </w:r>
            <w:r>
              <w:rPr>
                <w:bCs/>
              </w:rPr>
              <w:lastRenderedPageBreak/>
              <w:t>деятельности, осуществления межпредметных связей, непрерывности и вариативности повторения учебного материала, опоры на сохранные анализаторы, воспитания личности в процессе деятельности, единства требований к воспитаннику и уважение к нему, сочетания педагогического руководства с развитием инициативы и самостоятельности детей. Своеобразие реализации общепедагогических принципов в образовании 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579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7.2. Методы, приемы, средства и формы воспитания и обучения дошкольников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Методы воспитания и обучения, используемые в коррекционно-педагогической работе с детьми, имеющими нарушениями функций опорно - двигательного аппарата. Границы применимости методов обучения и воспитания детей с нарушениями функций опорно - двигательного аппарата. Специфика их использования. Зависимость выбора методов от конкретной дидактической или воспитательной задачи, содержания, организационных форм, психофизических и возрастных особенностей детей, различных возможностей в усвоении материала в условиях фронтального, группового и индивидуального обучения и воспитания. Характеристика приемов воспитания и обучения детей с  нарушениями функций опорно - двигательного аппарата. Создание развивающей среды. Наглядные и технические средства воспитания и обучения дошкольников с нарушениями функций опорно - двигательного аппарата. Использование компьютеров в обучении детей данной категории. Формы организации коррекционно-педагогического процесса: коллективные, групповые и индивидуальные. Место и роль групповых и индивидуальных коррекционных занятий в педагогическом процессе специального дошкольного учреждения.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496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7.3 Организация и планирование коррекционно-развивающей работы в специальных дошкольных учреждениях для детей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Комплектование групп специальных дошкольных учреждений для детей с нарушениями функций опорно - двигательного аппарата. Режим дня. Психолого-педагогическое изучение детей с нарушениями функций опорно - двигательного аппарата педагогом – дефектологом и педагогом-воспитателем. Постановка основных задач работы с группой. Проектирование индивидуального развития каждого ребенка. </w:t>
            </w:r>
            <w:r>
              <w:rPr>
                <w:bCs/>
              </w:rPr>
              <w:br/>
              <w:t>Виды планирования. Планирование фронтальных, групповых и индивидуальных занятий, планирование руководства деятельностью. Планирование досугов, праздников и развлечений. Особенности планирования коррекционно-педагогической работы на 1-2 и 3-4 годах обучения. Формы планирования. Годовой план. Перспективный план. Календарный план. Условия грамотного планирования коррекционно-педагогической работы. Методика планирования коррекционно-педагогической работы. Формы учета и контроля коррекционно - педагогической работы.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65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4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7.4 Педагогические и гигиенические требования к организации занятий, проведению экскурсий и наблюдений, режиму дня детей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Принципы построения занятий. Их планирование и содержание. Анализ занятий. Роль экскурсий для детей с нарушениями функций опорно - двигательного аппарата в обогащении, уточнении и систематизации представлений детей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634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5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t xml:space="preserve">7.5 </w:t>
            </w:r>
            <w:r>
              <w:rPr>
                <w:rFonts w:eastAsia="Calibri"/>
              </w:rPr>
              <w:t>Особенности организации  инклюзивного образования</w:t>
            </w:r>
            <w:r>
              <w:rPr>
                <w:rFonts w:eastAsia="Calibri"/>
                <w:b/>
              </w:rPr>
              <w:t xml:space="preserve"> </w:t>
            </w:r>
            <w:r>
              <w:t xml:space="preserve">дошкольников с </w:t>
            </w:r>
            <w:r>
              <w:rPr>
                <w:bCs/>
              </w:rPr>
              <w:t>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rFonts w:eastAsia="Calibri"/>
              </w:rPr>
              <w:t xml:space="preserve">Принципы организации инклюзивного образования </w:t>
            </w:r>
            <w:r>
              <w:t xml:space="preserve">дошкольников с </w:t>
            </w:r>
            <w:r>
              <w:rPr>
                <w:bCs/>
              </w:rPr>
              <w:t>нарушениями функций опорно - двигательного аппарата</w:t>
            </w:r>
            <w:r>
              <w:rPr>
                <w:rFonts w:eastAsia="Calibri"/>
              </w:rPr>
              <w:t xml:space="preserve">. Подходы к организации инклюзивного образования </w:t>
            </w:r>
            <w:r>
              <w:t xml:space="preserve">дошкольников с </w:t>
            </w:r>
            <w:r>
              <w:rPr>
                <w:bCs/>
              </w:rPr>
              <w:t>нарушениями функций опорно - двигательного аппарата</w:t>
            </w:r>
            <w:r>
              <w:rPr>
                <w:rFonts w:eastAsia="Calibri"/>
              </w:rPr>
              <w:t xml:space="preserve">. Содержание инклюзивного образования </w:t>
            </w:r>
            <w:r>
              <w:t xml:space="preserve">дошкольников  с </w:t>
            </w:r>
            <w:r>
              <w:rPr>
                <w:bCs/>
              </w:rPr>
              <w:t>нарушениями функций опорно - двигательного аппарата</w:t>
            </w:r>
            <w:r>
              <w:rPr>
                <w:rFonts w:eastAsia="Calibri"/>
              </w:rPr>
              <w:t xml:space="preserve">. Методы и приемы организации инклюзивного образования </w:t>
            </w:r>
            <w:r>
              <w:t xml:space="preserve">дошкольников с </w:t>
            </w:r>
            <w:r>
              <w:rPr>
                <w:bCs/>
              </w:rPr>
              <w:t>нарушениями функций опорно - двигательного аппарата</w:t>
            </w:r>
            <w:r>
              <w:t>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Развитие познавательных интересов у детей с нарушениями функций опорно - двигательного аппарата в процессе воспитания и обучения.</w:t>
            </w:r>
            <w:r>
              <w:rPr>
                <w:bCs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717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6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7.6 Особенности нравственно-эстетического воспитания дошкольников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Своеобразие усвоения нравственных норм детьми с нарушениями функций опорно - двигательного аппарата. Задачи и содержание нравственного воспитания дошкольников данной категории. Особенности формирования у детей с нарушениями функций опорно - двигательного аппарата нравственных чувств, представлений, поведения. Методы формирования нравственного поведения, представлений и чувств. Ведущая роль привычек в воспитании адекватного поведения у детей с нарушениями функций опорно - двигательного аппарата. Значение детского коллектива в воспитании и развитии детей. Особенности формирования детского коллектива в специальной дошкольной организации. Нравственное воспитание детей в семье. Специфика развития эстетических представлений и чувств у детей с нарушениями функций опорно - двигательного аппарата. Место эстетического воспитания в системе коррекционно-педагогической работы с детьми данной категории. Задачи и содержание эстетического воспитания дошкольников с нарушениями функций опорно - двигательного аппарата. Основные направления эстетического воспитания: музыкальное развитие и ритмика, изобразительное искусство, ознакомление с художественной литературой, театрализованная деятельность. Особенности использования методов и средств эстетического воспитания при работе с дошкольниками. Эстетическое воспитание ребенка с нарушениями функций опорно - двигательного аппарата в семье.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86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7.7  Особенности физического воспитания детей с нарушениями функций опорно - двигательного аппарата.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Своеобразие физического развития дошкольников с нарушениями функций опорно - двигательного аппарата. Место физического воспитания в системе коррекционно-педагогической работы с детьми данной категории. Задачи и содержание работы по физическому воспитанию детей в раннем и дошкольном возрасте. Оздоровительные мероприятия, рациональное питание, охранительный режим. Занятия по физическому воспитанию. Связь физического воспитания с практической и трудовой деятельностью детей. Индивидуальный и дифференцированный подход в определении физической нагрузки. Роль семьи в физическом воспитании детей с нарушениями функций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496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7.8 Подготовка детей с нарушениями функций опорно - двигательного аппарата к обучению в школе.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Понятие «готовность к школьному обучению». Интеллектуальный, эмоциональный и социальный компоненты школьной зрелости, их содержание и педагогический контекст. Содержание коррекционно-педагогической работы по формированию готовности детей с нарушениями функций опорно - двигательного аппарата к продолжению обучения в специальной (коррекционной) школе </w:t>
            </w:r>
            <w:r>
              <w:rPr>
                <w:bCs/>
                <w:lang w:val="en-US"/>
              </w:rPr>
              <w:t>VI</w:t>
            </w:r>
            <w:r>
              <w:rPr>
                <w:bCs/>
              </w:rPr>
              <w:t xml:space="preserve"> вида. Преемственность коррекционно-педагогической работы дошкольного учреждения и школы для детей с нарушениями функций опорно - двигательного аппарата. Согласованность содержания, форм, методов обучения в ДОО и школе. Формы связи специальной дошкольной организации для детей с нарушениями функций опорно - двигательного аппарата и специальной (коррекционной) школы </w:t>
            </w:r>
            <w:r>
              <w:rPr>
                <w:bCs/>
                <w:lang w:val="en-US"/>
              </w:rPr>
              <w:t>VI</w:t>
            </w:r>
            <w:r>
              <w:rPr>
                <w:bCs/>
              </w:rPr>
              <w:t xml:space="preserve"> вида. Взаимодействие семьи и ДОО в подготовке ребенка с нарушениями функций опорно - двигательного аппарата  к обучению в школе.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Виды работ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t>Наблюдение за деятельностью педагога-дефектолога и ее анализ.</w:t>
            </w:r>
            <w:r>
              <w:br/>
              <w:t>Наблюдение за деятельностью психолога и ее анализ.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вариативных (авторских) коррекционно-развивающих программ.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t>Составление психолого-педагогической характеристики и заключения на одного ребенка с ограниченными возможностями здоровья.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психолого-педагогических наблюдений в отчетной документации.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педагогических разработок в виде отчетов.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занятий по рисованию, лепке, конструированию, аппликации.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Организация и проведение экскурсий, режимных моментов, индивидуальной и коллективной деятельности в области нравственно-эстетической и спортивно-оздоровительной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Семинар №7  «Особенности коррекционно-образовательного процесса в дошкольном образовательном учреждении для детей с нарушениями опорно - двигательного аппарата»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 xml:space="preserve">1. Цели, задачи, принципы и методы воспитания в специальном (коррекционном) образовательном учреждении для детей с нарушениями опорно - двигательного аппарата. </w:t>
            </w:r>
            <w:r>
              <w:rPr>
                <w:bCs/>
              </w:rPr>
              <w:br/>
              <w:t>2. Система нравственного воспитания в специальном (коррекционном) образовательном учреждении для детей с нарушениями опорно - двигательного аппарата</w:t>
            </w:r>
            <w:r>
              <w:rPr>
                <w:bCs/>
              </w:rPr>
              <w:br/>
              <w:t>3. Система эстетического воспитания в специальном (коррекционном) образовательном учреждении для детей с нарушениями опорно - двигательного аппарата</w:t>
            </w:r>
            <w:r>
              <w:rPr>
                <w:bCs/>
              </w:rPr>
              <w:br/>
              <w:t>4. Система трудового воспитания в специальном (коррекционном) образовательном учреждении для детей с нарушениями опорно - двигательного аппарата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5.Система физического воспитания в специальном (коррекционном) образовательном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39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1. Составьте план-конспект мероприятия по эстетическому воспитанию в дошкольном образовательном учреждении для детей с нарушениями опорно - двигательного аппарата.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2. Составьте план-конспект мероприятия по физическому воспитанию в дошкольном образовательном учреждении для детей с нарушениями опорно - двигательного аппарата.</w:t>
            </w:r>
            <w:r>
              <w:rPr>
                <w:bCs/>
              </w:rPr>
              <w:br/>
              <w:t>3. Подготовьте план-конспект родительского собрания  в дошкольном образовательном учреждении для детей с нарушениями опорно - двигательного аппарата на тему «Подготовка детей с нарушениями опорно - двигательного аппарата к обучению в школе».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18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МДК 03.05 Теоретические основы и методика планирования различных видов деятельности и общения детей с 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78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10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Теоретические основы и методика планирования различных видов деятельности и общения детей с недостатками эмоционально-личностных отношений и поведения.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1.1.    Теоретические и нормативные основания планирования различных видов деятельности и общения детей с недостатками эмоционально-личностных отношений и поведения.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Коррекционная направленность обучения и воспитания. Задачи образования дошкольников с недостатками эмоционально-личностных отношений и поведения: образовательные, воспитательные, коррекционно-развивающие и практические. Должностные обязанности педагогического персонала. Взаимосвязь в работе педагога - </w:t>
            </w:r>
            <w:r>
              <w:rPr>
                <w:bCs/>
              </w:rPr>
              <w:lastRenderedPageBreak/>
              <w:t>дефектолога, педагогов-воспитателей и родителей. Личностные качества педагога – дефектолога. Государственные стандарты дошкольного образования детей с  недостатками эмоционально-личностных отношений и поведения. Учебный план специального дошкольного учреждения для детей с  недостатками эмоционально-личностных отношений и поведения. Программы для специальных дошкольных учреждений для детей с  недостатками эмоционально-личностных отношений и поведения. Структура, принципы построения.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lang w:val="en-GB"/>
              </w:rPr>
              <w:t>2</w:t>
            </w:r>
          </w:p>
        </w:tc>
      </w:tr>
      <w:tr w:rsidR="00327098" w:rsidTr="00327098">
        <w:trPr>
          <w:trHeight w:val="358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1.2.    Методика  планирования различных видов деятельности и общения   детей раннего и дошкольного возраста с недостатками эмоционально-личностных отношений и поведения.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Проектирование индивидуального развития каждого ребенка. Виды планирования. Планирование фронтальных, групповых и индивидуальных занятий, планирование руководства деятельностью и общения. Планирование досуга, праздников и развлечений. Особенности планирования коррекционно-педагогической работы на 1-2 и 3-4 годах обучения.</w:t>
            </w:r>
            <w:r>
              <w:rPr>
                <w:bCs/>
              </w:rPr>
              <w:br/>
              <w:t>Формы планирования. Годовой план. Перспективный план. Календарный план. Условия грамотного планирования коррекционно-педагогической работы. Методика планирования коррекционно-педагогической работы.</w:t>
            </w:r>
            <w:r>
              <w:rPr>
                <w:bCs/>
              </w:rPr>
              <w:br/>
              <w:t>Формы учета и контроля коррекционно-педагогической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Изучение и анализ документации педагога-дефектолога и воспитателя специального (коррекционного) образовательного учреждения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Определение целей и задач коррекционно-развивающей и воспитательной работы в специальном (коррекционном) образовательном учреждения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индивидуальных и фронтальных коррекционно-развивающих занятий, экскурсий, режимных моментов, праздников.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Наблюдение за деятельностью воспитателя в течение I и II половины дня и ее анализ;</w:t>
            </w:r>
            <w:r>
              <w:br/>
              <w:t>Наблюдение за деятельностью сурдопедагога и ее анализ.</w:t>
            </w:r>
            <w:r>
              <w:br/>
              <w:t>Наблюдение за деятельностью психолога и ее анализ.</w:t>
            </w:r>
          </w:p>
          <w:p w:rsidR="00327098" w:rsidRDefault="00327098">
            <w:r>
              <w:t>Планирование деятельности воспитателя в течение I и II половины дня.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Семинар №1 «Содержание коррекционно-педагогических и коррекционно-образовательных программ в специальной (коррекционной) ДОО для детей с недостатками эмоционально-личностных отношений и поведения»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iCs/>
              </w:rPr>
              <w:t>Вопросы для обсуждения:</w:t>
            </w:r>
            <w:r>
              <w:rPr>
                <w:bCs/>
              </w:rPr>
              <w:br/>
              <w:t xml:space="preserve">1. Организация образовательного процесса и коррекционно-развивающей работы в специальной (коррекционной) ДОО для детей с недостатками эмоционально-личностных отношений и поведения. </w:t>
            </w:r>
            <w:r>
              <w:rPr>
                <w:bCs/>
              </w:rPr>
              <w:br/>
              <w:t xml:space="preserve">2. Содержание образовательного процесса и коррекционно-развивающей работы в специальной (коррекционной) ДОО для детей с недостатками эмоционально-личностных отношений и поведения. </w:t>
            </w:r>
            <w:r>
              <w:rPr>
                <w:bCs/>
              </w:rPr>
              <w:br/>
              <w:t>3. Особенности планирование фронтальных, групповых и индивидуальных занятий, планирование руководства деятельностью и общения.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Особенности организации  различных  видов игр с детьми раннего и дошкольного возраста с недостатками эмоционально-личностных отношений и поведения.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2.1.   Особенности игровой деятельности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Особенности развития игровой деятельности у дошкольников с недостатками эмоционально-личностных отношений и поведения. Задачи, содержание и методы формирования игровой деятельности (предметной, бытовой, сюжетно-ролевой, дидактической, подвижной, театрализованной) у дошкольников с недостатками эмоционально-личностных отношений и поведения.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414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2.2.  Методика организации обучения игровой деятельности (предметной, бытовой, сюжетно-ролевой, дидактической, подвижной, театрализованной) дошкольников с недостатками эмоционально-личностных отношений и поведения разных возрастных групп.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Принципы организации игровой деятельности (предметной, бытовой, сюжетно-ролевой, дидактической, подвижной, театрализованной)  в дошкольном образовательном учреждении для детей с недостатками эмоционально-личностных отношений и поведения. Планирование и содержание игровой деятельности дошкольников с недостатками эмоционально-личностных отношений и поведения. Анализ игровой деятельности  в специальном  (коррекционном) дошкольном образовательном учреждении. Роль игровой деятельности (предметной, бытовой, сюжетно-ролевой, дидактической, подвижной, театрализованной) в дошкольном образовательном учреждении для детей с недостатками эмоционально-личностных отношений и поведения в обогащении, уточнении и систематизации представлений детей об окружающем мире.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Наблюдение и анализ игровой деятельности воспитанников с ограниченными возможностями здоровья. 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дидактических игр, подвижных игр, театрализованных, сюжетно-ролевых игр в специальном (коррекционном) образовательном учреждения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различных игр с воспитанниками, имеющими ограниченные возможности здоровья.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Семинар №2 «Формирование игровой деятельности детей дошкольного возраста с недостатками эмоционально-личностных отношений и поведения»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 Развитие игровой деятельности(предметной, бытовой, сюжетно-ролевой, дидактической, подвижной, </w:t>
            </w:r>
            <w:r>
              <w:rPr>
                <w:bCs/>
              </w:rPr>
              <w:lastRenderedPageBreak/>
              <w:t>театрализованной)  у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Планирование игровой деятельности(предметной, бытовой, сюжетно-ролевой, дидактической, подвижной, театрализованной)  у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3. Организация, содержание и методы обучения детей с недостатками эмоционально-личностных отношений и поведения сюжетно-ролевой игре.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Значение игры в формировании психологической готовности детей с недостатками эмоционально-личностных отношений и поведения к обучению в школе.</w:t>
            </w:r>
            <w:r>
              <w:rPr>
                <w:bCs/>
              </w:rPr>
              <w:br/>
              <w:t>2. Составьте план-конспект занятия по формированию игровой деятельности детей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 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Организация посильного труда  и самообслуживания дошкольников 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3.1.  Особенности организации и проведения трудовой деятельности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Особенности развития трудовой деятельности у дошкольников с недостатками эмоционально-личностных отношений и поведения. Задачи, содержание и методы формирования трудовой деятельности у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276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3.2.   Методика планирования различных видов трудовой деятельности.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Принципы организации и проведения трудовой деятельности дошкольников с недостатками эмоционально-личностных отношений и поведения. Планирование и содержание трудовой деятельности дошкольников с недостатками эмоционально-личностных отношений и поведения. Роль посильного труда  и самообслуживания  в уточнении и систематизации представлений дошкольников с недостатками эмоционально-личностных отношений и поведения об окружающем мире.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организации посильного труда дошкольников с ограниченными возможностями здоровья и самообслуживания.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посильного труда дошкольников с ограниченными возможностями здоровья и самообслуживания.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Семинар №3 «Особенности развития трудовой деятельности у дошкольников с недостатками эмоционально-личностных отношений и поведения»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Развитие трудовой деятельности  у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Планирование трудовой деятельности у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3. Организация, содержание и методы обучения детей с недостатками эмоционально-личностных отношений и поведения посильному труду и самообслуживанию.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  <w:r>
              <w:rPr>
                <w:bCs/>
              </w:rPr>
              <w:t>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 Значение трудовой деятельности   в уточнении и систематизации представлений дошкольников с недостатками </w:t>
            </w:r>
            <w:r>
              <w:rPr>
                <w:bCs/>
              </w:rPr>
              <w:lastRenderedPageBreak/>
              <w:t>эмоционально-личностных отношений и поведения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2. Составьте план-конспект занятия по формированию трудовой  деятельности детей с недостатками эмоционально-личностных отношений и поведения.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 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Особенности организации продуктивных видов деятельности дошкольников с недостатками эмоционально-личностных отношений и поведения.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4.1.   Своеобразие продуктивной деятельности (рисование, лепка, аппликация, конструирование) детей раннего и дошкольного возраста с недостатками эмоционально-личностных отношений и поведения.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Особенности развития продуктивной деятельности у детей с недостатками эмоционально-личностных отношений и поведения. Задачи, содержание и методы формирования изобразительной и конструктивной деятельности у дошкольников с недостатками эмоционально-личностных отношений и поведения.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3864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4.2. Содержание и способы организации продуктивной деятельности (рисование, лепка, аппликация, конструирование)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Принципы организации продуктивной деятельности (рисование, лепка, аппликация, конструирование) дошкольников с недостатками эмоционально-личностных отношений и поведения. Планирование и содержание продуктивной деятельности (рисование, лепка, аппликация, конструирование) дошкольников с недостатками эмоционально-личностных отношений и поведения. Анализ продуктов деятельности дошкольников  с недостатками эмоционально-личностных отношений и поведения. Роль продуктивных видов деятельности (рисование, лепка, аппликация, конструирование) в обогащении, уточнении и систематизации представлений дошкольников с недостатками эмоционально-личностных отношений и поведения об окружающем мире.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занятий  по конструированию, рисованию, лепке, аппликации</w:t>
            </w:r>
            <w:r>
              <w:t xml:space="preserve"> </w:t>
            </w:r>
            <w:r>
              <w:rPr>
                <w:rFonts w:eastAsia="Calibri"/>
                <w:bCs/>
              </w:rPr>
              <w:t xml:space="preserve">в специальном </w:t>
            </w:r>
            <w:r>
              <w:rPr>
                <w:rFonts w:eastAsia="Calibri"/>
                <w:bCs/>
              </w:rPr>
              <w:lastRenderedPageBreak/>
              <w:t>(коррекционном) образовательном учреждения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занятий по рисованию, лепке, конструированию, аппликации.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Подбор методического материала для организации </w:t>
            </w:r>
            <w:r>
              <w:t>продуктивной деятельности</w:t>
            </w:r>
            <w:r>
              <w:rPr>
                <w:rFonts w:eastAsia="Calibri"/>
                <w:bCs/>
              </w:rPr>
              <w:t>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Семинар №4 «Особенности развития продуктивной деятельности у дошкольников с недостатками эмоционально-личностных отношений и поведения»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Развитие продуктивной деятельности  у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Планирование продуктивной деятельности у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3. Организация, содержание и методы обучения детей с недостатками эмоционально-личностных отношений и поведения продуктивной деятельности (рисованию, лепке, аппликации, конструированию).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Значение продуктивной деятельности   в уточнении и систематизации представлений дошкольников с недостатками эмоционально-личностных отношений и поведения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2. Составьте план-конспект занятия по формированию продуктивной   деятельности детей с недостатками эмоционально-личностных отношений и поведения (рисование, лепка, аппликация, конструирование).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Организация  и проведение  праздников  и развлечений для детей дошкольного возраста с недостатками эмоционально-личностных отношений и поведения.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5.1.  Теоретические и методические основы организации и проведения праздников и развлечений для дошкольников 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Классификация праздников. Влияние праздников на формирование и развитие психических процессов детей с недостатками эмоционально-личностных отношений и поведения. Этапы работы и особенности подготовки праздников в ДОО для детей с недостатками эмоционально-личностных отношений и поведения. Особенности проведения праздников для детей с недостатками эмоционально-личностных отношений и поведения.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58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5.2. Методика организации праздников и развлечений в дошкольном образовательном учреждении для детей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Принципы организации праздников и развлечений в дошкольном образовательном учреждении для детей с недостатками эмоционально-личностных отношений и поведения. Планирование и содержание праздников и развлечений в дошкольном образовательном учреждении для детей с недостатками эмоционально-личностных отношений и поведения. Анализ праздников и развлечений в дошкольном образовательном учреждении для детей с недостатками эмоционально-личностных отношений и поведения.  Роль праздников и развлечений в дошкольном образовательном учреждении в обогащении, уточнении и систематизации представлений детей с недостатками эмоционально-личностных отношений и поведения об окружающем мире.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Наблюдение и анализ праздников и развлечений  в специальном (коррекционном) образовательном учреждения для  воспитанников с отклонениями в развитии.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праздников и развлечений  в специальном (коррекционном) образовательном учреждения для  воспитанников с отклонениями в развитии..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Подбор методического материала для организации праздников и развлечений  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Оформление результатов педагогического наблюдения в отчетной документации.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Семинар №5«Особенности организации праздников и развлечений в дошкольном образовательном учреждении для детей с недостатками эмоционально-личностных отношений и поведения»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Планирование праздников и развлечений в дошкольном образовательном учреждении для детей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2. Организация и содержание праздников и развлечений в дошкольном образовательном учреждении для детей с недостатками эмоционально-личностных отношений и поведения.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Значение праздников и развлечений в дошкольном образовательном учреждении в обогащении, уточнении и систематизации представлений детей с недостатками эмоционально-личностных отношений и поведения об окружающем мире.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2. Составьте план-конспект праздника в дошкольном образовательном учреждении для детей с недостатками эмоционально-личностных отношений и поведения.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и организация общения детей дошкольного возраста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6.1.  Теоретические основы и методика планирования общения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Методы, приемы и формы организации общения дошкольников с недостатками эмоционально-личностных отношений и поведения. Планирование ситуаций, стимулирующих общение детей дошкольного возраста с недостатками эмоционально-личностных отношений и поведения.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65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6.2. Психологические особенности общения детей дошкольного возраста с недостатками эмоционально-личностных отношений и поведения.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Особенности формирования  общения детей дошкольного возраста с недостатками эмоционально-личностных отношений и поведения. Психолого-педагогические проблемы формирования общения у детей дошкольного возраста с недостатками эмоционально-личностных отношений и поведения.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20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6.3. Особенности и формы   организации бесконфликтного общения  и способы разрешения конфликтов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Виды конфликтов между детьми дошкольного возраста, имеющих недостатки эмоционально-личностных отношений и поведения. Причины возникновения конфликтов и способы воздействия детей друг на друга. Особенностей возникновения конфликтов между детьми с недостатками эмоционально-личностных отношений и поведения. Разрешение конфликтов между детьми дошкольного возраста с недостатками эмоционально-личностных отношений и поведения.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r>
              <w:t>Составление индивидуального плана работы со школьниками, испытывающими затруднения в общении.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t>Подбор эффективных форм, методов и приемов поддержки дошкольников, испытывающих затруднения в общении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Семинар №6 «Особенности формирования  общения детей дошкольного возраста с недостатками эмоционально-личностных отношений и поведения»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Планирование ситуаций, стимулирующих общение детей дошкольного возраста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2. Виды и причины  конфликтов между детьми дошкольного возраста, имеющих недостатки эмоционально-личностных отношений и поведения.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8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1. Основные направления работы по стимулированию общения детей дошкольного возраста с недостатками эмоционально-личностных отношений и поведения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Особенности построения детско-родительских отношений.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     3. Подготовьте план-конспект родительского собрания  в дошкольной  образовательной организации для детей с недостатками эмоционально-личностных отношений и поведения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Воспитание и обучение детей дошкольного возраста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7.1 Задачи, принципы и содержание воспитания и обучения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Обучение как фактор развития детей  с недостатками эмоционально-личностных отношений и поведения. Задачи воспитания и обучения дошкольников с недостатками эмоционально-личностных отношений и поведения: образовательные, воспитательные, коррекционно-развивающие и практические. Общие и специфические принципы воспитания и обучения дошкольников с недостатками эмоционально-личностных отношений и поведения: раннее начало коррекционной работы, коррекционно-развивающая направленность воспитания и обучения, принцип индивидуального и дифференцированного подхода. Принципы: доступности, систематичности, научности, сознательности и активности учащихся, сочетания слова, наглядности и практической деятельности, осуществления межпредметных связей, непрерывности и вариативности, повторения учебного материала, опоры на сохранные анализаторы, воспитания личности в процессе деятельности, единства требований к воспитаннику и уважение к нему, сочетания педагогического руководства с развитием инициативы и самостоятельности детей. Своеобразие реализации общепедагогических принципов в образовании детей с недостатками эмоционально-личностных отношений и поведения.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7.2. Методы, приемы, средства и формы воспитания и обучения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Методы воспитания и обучения, используемые в коррекционно-педагогической работе с дошкольниками, имеющими недостатки эмоционально-личностных отношений и поведения. Специфика  методов обучения и воспитания дошкольников с недостатками эмоционально-личностных отношений и поведения. Зависимость выбора методов от конкретной дидактической или воспитательной задачи, содержания, организационных форм, психофизических и возрастных особенностей детей, различных возможностей в усвоении материала в условиях фронтального, группового и индивидуального обучения и воспитания. Характеристика приемов воспитания и обучения детей с недостатками эмоционально-личностных отношений и поведения. Создание развивающей среды. Наглядные и технические средства воспитания и обучения дошкольников с недостатками эмоционально-личностных отношений и поведения. Использование компьютеров в обучении детей с недостатками эмоционально-личностных отношений и поведения. Формы организации коррекционно-педагогического процесса: коллективные, групповые и индивидуальные. Место и роль групповых и индивидуальных коррекционных занятий в педагогическом процессе специального дошкольного учреждения для детей с недостатками эмоционально-личностных отношений и поведения.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76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7.3 Организация и планирование коррекционно-развивающей работы в специальных дошкольных учреждениях для детей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Комплектование групп специальных дошкольных учреждений для детей с недостатками эмоционально-личностных отношений и поведения. Режим дня. Психолого-педагогическое изучение детей с недостатками эмоционально-личностных отношений и поведения педагогом–дефектологом и педагогом-воспитателем. Постановка основных задач работы с группой. Проектирование индивидуального развития каждого ребенка.  Виды планирования. Планирование фронтальных, групповых и индивидуальных занятий, планирование руководства деятельностью. Планирование </w:t>
            </w:r>
            <w:r>
              <w:rPr>
                <w:bCs/>
              </w:rPr>
              <w:lastRenderedPageBreak/>
              <w:t>досугов, праздников и развлечений. Особенности планирования коррекционно-педагогической работы на 1-2 и 3-4 годах обучения. Формы планирования. Годовой план. Перспективный план. Календарный план. Условия грамотного планирования коррекционно-педагогической работы. Методика планирования коррекционно-педагогической работы. Формы учета и контроля коррекционно - педагогической работы.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138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4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7.4 Педагогические и гигиенические требования к организации занятий, проведению экскурсий и наблюдений, режиму дня детей с недостатками эмоционально-личностных отношений и поведения.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Принципы построения занятий. Планирование и содержание занятий. Анализ занятий. Роль экскурсий в обогащении, уточнении и систематизации представлений детей с недостатками эмоционально-личностных отношений и поведения об окружающем мире.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52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7.5 </w:t>
            </w:r>
            <w:r>
              <w:rPr>
                <w:rFonts w:eastAsia="Calibri"/>
              </w:rPr>
              <w:t>Особенности организации  инклюзивного образования</w:t>
            </w:r>
            <w:r>
              <w:rPr>
                <w:rFonts w:eastAsia="Calibri"/>
                <w:b/>
              </w:rPr>
              <w:t xml:space="preserve"> </w:t>
            </w:r>
            <w:r>
              <w:t xml:space="preserve">дошкольников </w:t>
            </w:r>
            <w:r>
              <w:rPr>
                <w:bCs/>
              </w:rPr>
              <w:t>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rFonts w:eastAsia="Calibri"/>
              </w:rPr>
              <w:t xml:space="preserve">Принципы организации инклюзивного образования </w:t>
            </w:r>
            <w:r>
              <w:t xml:space="preserve">дошкольников с </w:t>
            </w:r>
            <w:r>
              <w:rPr>
                <w:bCs/>
              </w:rPr>
              <w:t>недостатками эмоционально-личностных отношений и поведения</w:t>
            </w:r>
            <w:r>
              <w:rPr>
                <w:rFonts w:eastAsia="Calibri"/>
              </w:rPr>
              <w:t xml:space="preserve">. Подходы к организации инклюзивного образования </w:t>
            </w:r>
            <w:r>
              <w:t xml:space="preserve">дошкольников с </w:t>
            </w:r>
            <w:r>
              <w:rPr>
                <w:bCs/>
              </w:rPr>
              <w:t>недостатками эмоционально-личностных отношений и поведения</w:t>
            </w:r>
            <w:r>
              <w:rPr>
                <w:rFonts w:eastAsia="Calibri"/>
              </w:rPr>
              <w:t xml:space="preserve">. Содержание инклюзивного образования </w:t>
            </w:r>
            <w:r>
              <w:t xml:space="preserve">дошкольников с </w:t>
            </w:r>
            <w:r>
              <w:rPr>
                <w:bCs/>
              </w:rPr>
              <w:t>недостатками эмоционально-личностных отношений и поведения</w:t>
            </w:r>
            <w:r>
              <w:rPr>
                <w:rFonts w:eastAsia="Calibri"/>
              </w:rPr>
              <w:t xml:space="preserve">. Методы и приемы организации инклюзивного образования </w:t>
            </w:r>
            <w:r>
              <w:t xml:space="preserve">дошкольников с </w:t>
            </w:r>
            <w:r>
              <w:rPr>
                <w:bCs/>
              </w:rPr>
              <w:t>недостатками эмоционально-личностных отношений и поведения</w:t>
            </w:r>
            <w:r>
              <w:t>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 Значение формирования всех видов детской деятельности в умственном развитии дошкольников. Развитие познавательных интересов у детей с недостатками эмоционально-личностных отношений и поведения в процессе инклюзивного  воспитания и обучения.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662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6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7.6 Особенности нравственно-эстетического воспитания дошкольников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Своеобразие усвоения нравственных норм детьми с недостатками эмоционально-личностных отношений и поведения. Задачи и содержание нравственного воспитания дошкольников с недостатками эмоционально-личностных отношений и поведения. Особенности формирования у детей с недостатками эмоционально-личностных отношений и поведения нравственных чувств, представлений, поведения. Методы формирования нравственного поведения, представлений и чувств. Значение детского коллектива в воспитании и развитии детей. Особенности формирования детского коллектива в специальной дошкольной организации. Нравственное воспитание детей в семье. Специфика развития эстетических представлений и чувств у детей с недостатками эмоционально-личностных отношений и поведения. Место эстетического воспитания в системе коррекционно-педагогической работы с детьми данной категории. Задачи и содержание эстетического воспитания дошкольников. Основные направления эстетического воспитания: музыкальное развитие и ритмика, изобразительное искусство, ознакомление с художественной литературой, театрализованная деятельность. Особенности использования методов и средств эстетического воспитания при работе с детьми с недостатками эмоционально-личностных отношений и поведения. Эстетическое воспитание детей с недостатками эмоционально-личностных отношений и поведения в семье.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86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7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7.7  Особенности физического воспитания детей с недостатками эмоционально-личностных отношений и поведения.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Своеобразие физического развития дошкольников с недостатками эмоционально-личностных отношений и поведения. Значение физического воспитания в системе коррекционно-педагогической работы с детьми с недостатками эмоционально-личностных отношений и поведения. Задачи и содержание работы по физическому воспитанию детей в раннем и дошкольном возрасте. Оздоровительные мероприятия, рациональное питание, охранительный режим. Занятия по физическому воспитанию. Связь физического воспитания с практической и трудовой деятельностью детей. Индивидуальный и дифференцированный подход в определении физической нагрузки. Роль семьи в физическом воспитании детей с недостатками эмоционально-личностных отношений и поведения.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3588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7.8 Подготовка детей с недостатками эмоционально-личностных отношений и поведения к обучению в школе.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Понятие «готовность к школьному обучению». Интеллектуальный, эмоциональный и социальный компоненты школьной зрелости, их содержание и педагогический контекст. Содержание коррекционно-педагогической работы по формированию готовности детей с недостатками эмоционально-личностных отношений и поведения к продолжению обучения в школе. Преемственность коррекционно-педагогической работы дошкольного учреждения и школы. Согласованность содержания, форм, методов обучения в ДОО и школе. Взаимодействие семьи и дошкольного учреждения в подготовке ребенка с недостатками эмоционально-личностных отношений и поведения к обучению в школе.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Производственная практика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t>Наблюдение за деятельностью педагога-дефектолога и ее анализ.</w:t>
            </w:r>
            <w:r>
              <w:br/>
              <w:t>Наблюдение за деятельностью психолога и ее анализ.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Анализ вариативных (авторских) коррекционно-развивающих программ.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lastRenderedPageBreak/>
              <w:t>Составление психолого-педагогической характеристики и заключения на одного ребенка с ограниченными возможностями здоровья.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результатов психолого-педагогических наблюдений в отчетной документации.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Оформление педагогических разработок в виде отчетов.</w:t>
            </w:r>
          </w:p>
          <w:p w:rsidR="00327098" w:rsidRDefault="00327098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Участие в организации и проведении занятий по рисованию, лепке, конструированию, аппликации.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Организация и проведение экскурсий, режимных моментов, индивидуальной и коллективной деятельности в области нравственно-эстетической и спортивно-оздоровительной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Семинар №7  «Особенности коррекционно-образовательного процесса в дошкольном образовательном учреждении для детей с недостатками эмоционально-личностных отношений и поведения»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Вопросы для обсуждения: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1. Цели, задачи, принципы и методы воспитания в специальном (коррекционном) образовательном учреждении для детей с недостатками эмоционально-личностных отношений и поведения. </w:t>
            </w:r>
            <w:r>
              <w:rPr>
                <w:bCs/>
              </w:rPr>
              <w:br/>
              <w:t>2. Система нравственного воспитания в специальном (коррекционном) образовательном учреждении для детей с недостатками эмоционально-личностных отношений и поведения</w:t>
            </w:r>
            <w:r>
              <w:rPr>
                <w:bCs/>
              </w:rPr>
              <w:br/>
              <w:t>3. Система эстетического воспитания в специальном (коррекционном) образовательном учреждении для детей с недостатками эмоционально-личностных отношений и поведения</w:t>
            </w:r>
            <w:r>
              <w:rPr>
                <w:bCs/>
              </w:rPr>
              <w:br/>
              <w:t>4. Система трудового воспитания в специальном (коррекционном) образовательном учреждении для детей с недостатками эмоционально-личностных отношений и поведения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5.Система физического воспитания в специальном (коррекционном) образовательном учреждении для детей с недостатками эмоционально-личностных отношений и поведения.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  <w:tr w:rsidR="00327098" w:rsidTr="00327098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Задания для самостоятельной работы: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1. Составьте план-конспект мероприятия по эстетическому воспитанию в дошкольном образовательном учреждении для детей с недостатками эмоционально-личностных отношений и поведения.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2. Составьте план-конспект мероприятия по физическому воспитанию в дошкольном образовательном учреждении для детей с недостатками эмоционально-личностных отношений и поведения.</w:t>
            </w:r>
            <w:r>
              <w:rPr>
                <w:bCs/>
              </w:rPr>
              <w:br/>
              <w:t>3. Подготовьте план-конспект родительского собрания  в дошкольном образовательном учреждении для детей с недостатками эмоционально-личностных отношений и поведения на тему «Подготовка детей с недостатками эмоционально-личностных отношений и поведения к обучению в школе».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*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098" w:rsidRDefault="00327098">
            <w:pPr>
              <w:rPr>
                <w:bCs/>
              </w:rPr>
            </w:pPr>
          </w:p>
        </w:tc>
      </w:tr>
    </w:tbl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7"/>
        <w:gridCol w:w="6662"/>
        <w:gridCol w:w="1559"/>
        <w:gridCol w:w="1559"/>
      </w:tblGrid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b/>
                <w:bCs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Объем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МДК.03.06  Основы логопедии с практикумом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</w:rPr>
            </w:pPr>
            <w:r>
              <w:rPr>
                <w:rFonts w:eastAsia="Calibri"/>
                <w:b/>
                <w:i/>
              </w:rPr>
              <w:t xml:space="preserve">Раздел 1. </w:t>
            </w:r>
            <w:r>
              <w:rPr>
                <w:rFonts w:eastAsia="Calibri"/>
                <w:b/>
              </w:rPr>
              <w:t>Теоретические основы логопедии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84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1.1.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</w:rPr>
              <w:t>Логопедия как специальная педагогическая наука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Содержание: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Предмет, методы, задачи логопедии как науки. Этиология нарушений речи: </w:t>
            </w:r>
          </w:p>
          <w:p w:rsidR="00327098" w:rsidRDefault="00327098">
            <w:pPr>
              <w:widowControl w:val="0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функциональные, </w:t>
            </w:r>
          </w:p>
          <w:p w:rsidR="00327098" w:rsidRDefault="00327098">
            <w:pPr>
              <w:widowControl w:val="0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органические, </w:t>
            </w:r>
          </w:p>
          <w:p w:rsidR="00327098" w:rsidRDefault="00327098">
            <w:pPr>
              <w:widowControl w:val="0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социально-психологические, психоневрологические причины.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1.2.</w:t>
            </w:r>
          </w:p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Классификация нарушений речи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FF000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Содержание: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Основные подходы к классификации нарушений речи:</w:t>
            </w:r>
          </w:p>
          <w:p w:rsidR="00327098" w:rsidRDefault="00327098">
            <w:pPr>
              <w:widowControl w:val="0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клиническая (М.Е. Хватцев, Ф.А. Рау, О.В. Правдина) – нарушения голоса, темпа речи, заикание, дислалия, ринолалия, дизартрия, алалия, афазия, дисграфия, </w:t>
            </w:r>
            <w:r>
              <w:rPr>
                <w:rFonts w:eastAsia="Calibri"/>
              </w:rPr>
              <w:lastRenderedPageBreak/>
              <w:t>дислексия;</w:t>
            </w:r>
          </w:p>
          <w:p w:rsidR="00327098" w:rsidRDefault="00327098">
            <w:pPr>
              <w:widowControl w:val="0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психолого-педагогическая (Р.Е. Левина) – фонематическое недоразвитие (ФН), фонетико-фонематическое недоразвитие (ФФН), общее недоразвитие (ОНР), заикание – нарушение коммуникативной речи.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 том числе, практических занятий и лабораторных работ: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«Составление таблицы по теме «Психолого-педагогическая классификация нарушений речи».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Тема 1.3.</w:t>
            </w:r>
          </w:p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</w:rPr>
              <w:t>Методологические основы изучения речи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Содержание: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Основные подходы к изучению речи детей: философский, лингвистический, психологический, физиологический. Методы и приемы диагностирования речи. Работа с речевой картой.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 том числе, практических занятий и лабораторных работ: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«Методы и приемы диагностирования речи».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Раздел 2.</w:t>
            </w:r>
          </w:p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Виды нарушений речи и направления коррекционно-педагогической работы.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</w:rPr>
            </w:pP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2.1.</w:t>
            </w:r>
          </w:p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</w:rPr>
              <w:t>Характеристика дислалии.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b/>
              </w:rPr>
              <w:t>Система коррекционно-педагогической работы по преодолению дислалии.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Содержание: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 Формы дислалии: </w:t>
            </w:r>
          </w:p>
          <w:p w:rsidR="00327098" w:rsidRDefault="00327098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функциональная (акустико-фонематическая, артикуляторно-фонетическая), </w:t>
            </w:r>
          </w:p>
          <w:p w:rsidR="00327098" w:rsidRDefault="00327098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механическая.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Виды нарушений звука. Уровни нарушенного произношения, причины.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Этапы логопедического воздействия: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подготовительный этап, 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этап вызывания звука, 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этап закрепления звука, 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этап дифференциации и автоматизации звука в коммуникативной деятельности.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 том числе, практических занятий и лабораторных работ: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«Разработка конспекта индивидуального логопедического занятия»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Тема 2.2.</w:t>
            </w:r>
          </w:p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</w:rPr>
              <w:t>Характеристика дизартрии.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b/>
              </w:rPr>
              <w:t>Система коррекционно-педагогической работы с детьми при дизартрии.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Содержание: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 Формы дизартрии.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Виды нарушений звука. Уровни нарушенного произношения, причины.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Этапы логопедического воздействия: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подготовительный этап, 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этап вызывания звука, 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этап закрепления звука, 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этап дифференциации и автоматизации звука в коммуникативной деятельности.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 том числе, практических занятий и лабораторных работ: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«Разработка конспекта индивидуального логопедического занятия»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2.3.</w:t>
            </w:r>
          </w:p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</w:rPr>
              <w:t>Характеристика ринолалии.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b/>
              </w:rPr>
              <w:t>Система коррекционно-педагогической работы с детьми с ринолалией.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Содержание: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 Формы ринолалии.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Виды нарушений. Уровни нарушенного произношения, причины.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Этапы логопедического воздействия: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подготовительный этап, 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этап вызывания звука, 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этап закрепления звука, </w:t>
            </w:r>
          </w:p>
          <w:p w:rsidR="00327098" w:rsidRDefault="00327098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этап дифференциации и автоматизации звука в коммуникативной деятельности.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 том числе, практических занятий и лабораторных работ: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Практическое занятие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«Разработка конспекта индивидуального логопедического занятия»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Тема 2.4.</w:t>
            </w:r>
          </w:p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</w:rPr>
              <w:t>Характеристика алалии.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b/>
              </w:rPr>
              <w:t>Система коррекционно-педагогической работы по преодолению алалии (моторной, сенсорной).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Содержание: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 Формы алалии.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Виды нарушений, причины.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Этапы логопедического воздействия.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 том числе, практических занятий и лабораторных работ: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«Разработка конспекта индивидуального логопедического занятия»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2.5.</w:t>
            </w:r>
          </w:p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</w:rPr>
              <w:t>Характеристика ОНР. Система коррекционно-педагогической работы по преодолению ОНР.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Содержание: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ОНР – задержка всех компонентов речи: фонетики, лексики, грамматики при нормальном слухе и интеллекте. </w:t>
            </w:r>
            <w:r>
              <w:rPr>
                <w:rFonts w:eastAsia="Calibri"/>
                <w:lang w:val="en-US"/>
              </w:rPr>
              <w:t>I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  <w:lang w:val="en-US"/>
              </w:rPr>
              <w:t>II</w:t>
            </w:r>
            <w:r>
              <w:rPr>
                <w:rFonts w:eastAsia="Calibri"/>
              </w:rPr>
              <w:t xml:space="preserve">, </w:t>
            </w:r>
            <w:r>
              <w:rPr>
                <w:rFonts w:eastAsia="Calibri"/>
                <w:lang w:val="en-US"/>
              </w:rPr>
              <w:t>III</w:t>
            </w:r>
            <w:r>
              <w:rPr>
                <w:rFonts w:eastAsia="Calibri"/>
              </w:rPr>
              <w:t xml:space="preserve"> степени (уровни) проявления ОНР, их причины. Диагностика речи. Задачи развития детей в зависимости от степени (уровня) выраженности дефекта. Направления коррекционно-развивающей работы.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 том числе, практических занятий и лабораторных работ: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«Разработка конспекта индивидуального логопедического занятия»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2.6.</w:t>
            </w:r>
          </w:p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</w:rPr>
              <w:t>Характеристика заикания. Система коррекционно-педагогической  работы при заикании.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Содержание: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Формы заикания:</w:t>
            </w:r>
          </w:p>
          <w:p w:rsidR="00327098" w:rsidRDefault="00327098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клоническое, </w:t>
            </w:r>
          </w:p>
          <w:p w:rsidR="00327098" w:rsidRDefault="00327098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тоническое, </w:t>
            </w:r>
          </w:p>
          <w:p w:rsidR="00327098" w:rsidRDefault="00327098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клоно-тоническое.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132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Степени и симптоматика.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Виды заикания: функциональное, органическое. Предрасполагающие и непосредственно вызывающие причины заикания.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Основные подходы к коррекционной работе. Комплексный метод преодоления заикания.  Направления коррекционно-развивающей работы.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 том числе, практических занятий и лабораторных работ: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«Разработка конспекта индивидуального логопедического занятия»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Тема 2.7.</w:t>
            </w:r>
          </w:p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</w:rPr>
              <w:t>Характеристика ФФН. Система коррекционно-педагогической работы по преодолению фонетико-фонематического недоразвития (ФФН)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Содержание: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Нарушение процессов формирования произносительной системы у детей вследствие дефектов восприятия и произношения фонем.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Симптоматика: недифференцированное произношение пар или групп звуков («т'»  вместо «с'», «ч», «ш'»; замена одних звуков другими более простой артикуляцией (звуками «т», «д» могут заменить все свистящие и шипящие); смешение звуков (неустойчивость произносительных навыков), развитие фонематического восприятия и навыков звукового анализа слов.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 том числе, практических занятий и лабораторных работ: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«Разработка конспекта индивидуального логопедического занятия»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27098" w:rsidTr="0032709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2.8.</w:t>
            </w:r>
          </w:p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  <w:b/>
              </w:rPr>
              <w:t>Система инклюзивного образования дошкольников с нарушением речи.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Содержание: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Принципы организации инклюзивного образования дошкольников с нарушением речи. Подходы к организации инклюзивного образования дошкольников с нарушением речи. Содержание инклюзивного образования дошкольников с нарушением речи.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 том числе, практических занятий и лабораторных работ: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 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«Разработка конспекта индивидуального логопедического занятия»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27098" w:rsidTr="00327098">
        <w:trPr>
          <w:trHeight w:val="3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  <w:i/>
              </w:rPr>
            </w:pPr>
            <w:r>
              <w:rPr>
                <w:b/>
                <w:bCs/>
              </w:rPr>
              <w:t>Производственная практика.</w:t>
            </w:r>
            <w:r>
              <w:rPr>
                <w:rFonts w:eastAsia="Calibri"/>
                <w:b/>
                <w:i/>
              </w:rPr>
              <w:t xml:space="preserve"> МДК.04.07  Основы логопедии с практикумом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Виды работ: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Педагогическое наблюдение процесса организации различных видов деятельности, общения и обучения дошкольников  с нарушением речи. (4 ч)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Планирование различных видов деятельности, общения и обучения дошкольников с нарушением речи. (2 ч)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Организация различных видов деятельности, общения и обучения дошкольников  с нарушением речи. (8 ч)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>
              <w:rPr>
                <w:rFonts w:eastAsia="Calibri"/>
              </w:rPr>
              <w:tab/>
              <w:t>Анализ коррекционно-развивающей работы логопеда  в  специальной (логопедической) группе ДОУ. (2 ч)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  <w:r>
              <w:rPr>
                <w:rFonts w:eastAsia="Calibri"/>
              </w:rPr>
              <w:tab/>
              <w:t>Организация самоанализа и самооценки результатов собственной деятельности. (2 ч)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  <w:r>
              <w:rPr>
                <w:rFonts w:eastAsia="Calibri"/>
              </w:rPr>
              <w:tab/>
              <w:t>Составление примерной коррекционно-развивающей программы для детей дошкольного  возраста с нарушением речи. (4 ч)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7.</w:t>
            </w:r>
            <w:r>
              <w:rPr>
                <w:rFonts w:eastAsia="Calibri"/>
              </w:rPr>
              <w:tab/>
              <w:t>Оформление портфолио  педагогических достижений. (2 ч)</w:t>
            </w:r>
          </w:p>
          <w:p w:rsidR="00327098" w:rsidRDefault="003270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327098" w:rsidRDefault="00327098" w:rsidP="003270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3. – продуктивный (планирование и самостоятельное выполнение деятельности, решение проблемных задач)</w:t>
      </w:r>
    </w:p>
    <w:p w:rsidR="00327098" w:rsidRDefault="00327098" w:rsidP="00327098">
      <w:pPr>
        <w:rPr>
          <w:b/>
        </w:rPr>
        <w:sectPr w:rsidR="00327098">
          <w:pgSz w:w="16840" w:h="11907" w:orient="landscape"/>
          <w:pgMar w:top="709" w:right="1134" w:bottom="567" w:left="992" w:header="709" w:footer="709" w:gutter="0"/>
          <w:cols w:space="720"/>
        </w:sectPr>
      </w:pPr>
    </w:p>
    <w:p w:rsidR="00327098" w:rsidRDefault="00327098" w:rsidP="00327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4. условия реализации  ПРОФЕССИОНАЛЬНОГО МОДУЛЯ</w:t>
      </w:r>
    </w:p>
    <w:p w:rsidR="00327098" w:rsidRDefault="00327098" w:rsidP="00327098"/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4.1. Требования к минимальному материально-техническому обеспечению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</w:rPr>
        <w:t>Реализация междисциплинарных курсов  на базе учебного кабинета «Коррекционной  педагогики и коррекционной психологии»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</w:rPr>
      </w:pPr>
      <w:r>
        <w:rPr>
          <w:b/>
          <w:bCs/>
          <w:i/>
        </w:rPr>
        <w:t>Оборудование учебного кабинета: «Коррекционной  педагогики и коррекционной психологии»</w:t>
      </w:r>
    </w:p>
    <w:p w:rsidR="00327098" w:rsidRDefault="00327098" w:rsidP="0032709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рабочие места по количеству обучающихся;</w:t>
      </w:r>
    </w:p>
    <w:p w:rsidR="00327098" w:rsidRDefault="00327098" w:rsidP="0032709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рабочее место преподавателя;</w:t>
      </w:r>
    </w:p>
    <w:p w:rsidR="00327098" w:rsidRDefault="00327098" w:rsidP="0032709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доска для мела;</w:t>
      </w:r>
    </w:p>
    <w:p w:rsidR="00327098" w:rsidRDefault="00327098" w:rsidP="0032709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информационный стенд;</w:t>
      </w:r>
    </w:p>
    <w:p w:rsidR="00327098" w:rsidRDefault="00327098" w:rsidP="00327098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bCs/>
        </w:rPr>
      </w:pPr>
      <w:r>
        <w:rPr>
          <w:bCs/>
        </w:rPr>
        <w:t>интерактивная доска, компьютер, программное обеспечение профессионального назначения.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  <w:r>
        <w:rPr>
          <w:bCs/>
        </w:rPr>
        <w:t xml:space="preserve"> 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  <w:r>
        <w:rPr>
          <w:i/>
        </w:rPr>
        <w:t xml:space="preserve">        </w:t>
      </w:r>
      <w:r>
        <w:rPr>
          <w:b/>
          <w:i/>
        </w:rPr>
        <w:t xml:space="preserve">Технические средства обучения: </w:t>
      </w:r>
    </w:p>
    <w:p w:rsidR="00327098" w:rsidRDefault="00327098" w:rsidP="0032709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телевизор;</w:t>
      </w:r>
    </w:p>
    <w:p w:rsidR="00327098" w:rsidRDefault="00327098" w:rsidP="0032709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видеомагнитофон;</w:t>
      </w:r>
    </w:p>
    <w:p w:rsidR="00327098" w:rsidRDefault="00327098" w:rsidP="0032709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DVD проигрыватель;</w:t>
      </w:r>
    </w:p>
    <w:p w:rsidR="00327098" w:rsidRDefault="00327098" w:rsidP="0032709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интерактивная доска с лицензионным программным обеспечением и мультимедиапроектор;</w:t>
      </w:r>
    </w:p>
    <w:p w:rsidR="00327098" w:rsidRDefault="00327098" w:rsidP="00327098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персональные компьютеры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27098" w:rsidRDefault="00327098" w:rsidP="00327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4.2. Информационное обеспечение обучения</w:t>
      </w:r>
    </w:p>
    <w:p w:rsidR="00327098" w:rsidRDefault="00327098" w:rsidP="00327098">
      <w:pPr>
        <w:rPr>
          <w:b/>
        </w:rPr>
      </w:pPr>
      <w:r>
        <w:rPr>
          <w:b/>
        </w:rPr>
        <w:t>МДК 03.01, МДК 03.02, МДК 03.03, МДК 03.04, МДК 03.05.</w:t>
      </w:r>
    </w:p>
    <w:p w:rsidR="00327098" w:rsidRDefault="00327098" w:rsidP="00327098"/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Основные источники: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Андреева Л.В. Сурдопедагогика.- Под ред. Н.М.Назаровой и Т.Г.Богдановой. М., 2005.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БаряеваЛ.Б., Гаврилушкина О.П., Зарин А.П., Соколова Н.Д. Программа воспитания и обучения дошкольников с интеллектуальной недостаточностью. – Спб.: Союз, 2011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Белова Н.И. Основы дошкольной сурдопедагогики. М., «Владос», 1998</w:t>
      </w:r>
      <w:r>
        <w:rPr>
          <w:color w:val="000000"/>
        </w:rPr>
        <w:t>.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Блинова Л.Н «Диагностика и коррекция в образовании детей с задержкой психического развития». – М., «Академия» 2002.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Борякова Н.Ю. «Ступеньки развития. Ранняя диагностика и коррекция задержки психического развития». – М., «Владос» 2004.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Голубева Г.Г. Коррекция нарушений фонетической стороны речи у дошкольников: Методическое пособие СПб.: Издательство РГПУ им. А. И. Герцена: Союз, 2000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Дети с задержкой психического развития. / Под ред. Власовой. Т.А, Лубовского В.И.,. Цыпиной Н.А. М., Владос 2004.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 xml:space="preserve">Дошкольное образование России в документах и материалах: Сборник действующих нормативно – правовых и программно – методических материалов. – М.: ГНОМ и Д, 2001. 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lastRenderedPageBreak/>
        <w:t xml:space="preserve">Екжанова Е.А., Стребелева Е.А. Коррекционно – развивающее обучение и воспитание. Программа дошкольных образовательных учреждений компенсирующего вида для детей с нарушением интеллекта. – М.: «Владос», 2003. 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 xml:space="preserve">Екжанова Е.А., Стребелева Е.А. Коррекционно – развивающее обучение и воспитание дошкольников с нарушением интеллекта: Методические рекомендации. - М.: «Владос», 2009. 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 xml:space="preserve">Екжанова Е.А., Стребелева Е.А. Организация и содержание коррекционно-воспитательной работы в специализированном дошкольном учреждении для детей с нарушением интеллекта (умственно отсталых). – М., Владос 2000. </w:t>
      </w:r>
    </w:p>
    <w:p w:rsidR="00327098" w:rsidRDefault="00327098" w:rsidP="00327098">
      <w:pPr>
        <w:numPr>
          <w:ilvl w:val="0"/>
          <w:numId w:val="13"/>
        </w:numPr>
        <w:tabs>
          <w:tab w:val="left" w:pos="900"/>
        </w:tabs>
        <w:jc w:val="both"/>
        <w:rPr>
          <w:b/>
        </w:rPr>
      </w:pPr>
      <w:r>
        <w:rPr>
          <w:color w:val="000000"/>
        </w:rPr>
        <w:t xml:space="preserve">Ермаков В.П., Якунин Г.А. Развитие, обучение и воспитание детей с нарушением зрения. М.: «ГНОМ» </w:t>
      </w:r>
      <w:smartTag w:uri="urn:schemas-microsoft-com:office:smarttags" w:element="metricconverter">
        <w:smartTagPr>
          <w:attr w:name="ProductID" w:val="1999 г"/>
        </w:smartTagPr>
        <w:r>
          <w:rPr>
            <w:color w:val="000000"/>
          </w:rPr>
          <w:t>1999 г</w:t>
        </w:r>
      </w:smartTag>
      <w:r>
        <w:rPr>
          <w:color w:val="000000"/>
        </w:rPr>
        <w:t xml:space="preserve">.       </w:t>
      </w:r>
    </w:p>
    <w:p w:rsidR="00327098" w:rsidRDefault="00327098" w:rsidP="00327098">
      <w:pPr>
        <w:pStyle w:val="a5"/>
        <w:numPr>
          <w:ilvl w:val="0"/>
          <w:numId w:val="13"/>
        </w:numPr>
        <w:spacing w:before="0" w:beforeAutospacing="0" w:after="0" w:afterAutospacing="0"/>
      </w:pPr>
      <w:r>
        <w:t>Калинина, Р.Р. Развитие и коррекция эмоциональной сферы дошкольников и младших школьников.- Ярославль: Гринго, 2007.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 xml:space="preserve">Катаева А.А., Стребелева Е.А. Дидактические игры в обучении дошкольников с отклонениями в развитии. – М.: Владос, 2004. 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 xml:space="preserve">Катаева А.А., Стребелева Е.А. Дошкольная олигофренопедагогика. - М.: Просвещение, 2001. – 144 с.; М.: Владос, 2005. </w:t>
      </w:r>
    </w:p>
    <w:p w:rsidR="00327098" w:rsidRDefault="00327098" w:rsidP="00327098">
      <w:pPr>
        <w:pStyle w:val="a5"/>
        <w:numPr>
          <w:ilvl w:val="0"/>
          <w:numId w:val="13"/>
        </w:numPr>
        <w:spacing w:before="0" w:beforeAutospacing="0" w:after="0" w:afterAutospacing="0"/>
      </w:pPr>
      <w:r>
        <w:t>Катаева, А.А. Дошкольная олигофренопедагогика- М.: Владос, 2001.</w:t>
      </w:r>
    </w:p>
    <w:p w:rsidR="00327098" w:rsidRDefault="00327098" w:rsidP="00327098">
      <w:pPr>
        <w:pStyle w:val="a5"/>
        <w:numPr>
          <w:ilvl w:val="0"/>
          <w:numId w:val="13"/>
        </w:numPr>
        <w:spacing w:before="0" w:beforeAutospacing="0" w:after="0" w:afterAutospacing="0"/>
      </w:pPr>
      <w:r>
        <w:t>Катаева, Л.И. Коррекционно-развивающие занятия в подготовительной группе - М.: Книголюб, 2008.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Лалаева Р.И., Серебрякова Н.В., Зорина С.В. Нарушения речи и их коррекция у детей с задержкой психического развития. – М., Владос 2003.</w:t>
      </w:r>
    </w:p>
    <w:p w:rsidR="00327098" w:rsidRDefault="00327098" w:rsidP="00327098">
      <w:pPr>
        <w:numPr>
          <w:ilvl w:val="0"/>
          <w:numId w:val="13"/>
        </w:numPr>
        <w:ind w:right="-5"/>
        <w:jc w:val="both"/>
      </w:pPr>
      <w:r>
        <w:t xml:space="preserve">Левченко И.Ю., Приходько О.Г. Технологии обучения и воспитания детей с нарушениями опорно-двигательного аппарата.- М., </w:t>
      </w:r>
      <w:r>
        <w:rPr>
          <w:color w:val="000000"/>
        </w:rPr>
        <w:t xml:space="preserve">«ГНОМ» </w:t>
      </w:r>
      <w:r>
        <w:t>2002.</w:t>
      </w:r>
    </w:p>
    <w:p w:rsidR="00327098" w:rsidRDefault="00327098" w:rsidP="00327098">
      <w:pPr>
        <w:pStyle w:val="a5"/>
        <w:numPr>
          <w:ilvl w:val="0"/>
          <w:numId w:val="13"/>
        </w:numPr>
        <w:spacing w:before="0" w:beforeAutospacing="0" w:after="0" w:afterAutospacing="0"/>
      </w:pPr>
      <w:r>
        <w:t>Левченко, И.Ю. Патопсихология: теория и практика/И. Ю. Левченко.- М.: Академия, 2000.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Логопедия. / Под ред. Волковой Л.С., Шаховской С.Н. – М., Владос 2002.</w:t>
      </w:r>
    </w:p>
    <w:p w:rsidR="00327098" w:rsidRDefault="00327098" w:rsidP="00327098">
      <w:pPr>
        <w:pStyle w:val="a5"/>
        <w:numPr>
          <w:ilvl w:val="0"/>
          <w:numId w:val="13"/>
        </w:numPr>
        <w:spacing w:before="0" w:beforeAutospacing="0" w:after="0" w:afterAutospacing="0"/>
      </w:pPr>
      <w:r>
        <w:t>Максимова, Н.Ю. Курс лекций по детской патопсихологии/Н.Ю. Максимова, Е.Л. Милютина. - Ростов н/Дону: Феникс, 2000.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Никишина В.Б. Практическая психология в работе с детьми с задержкой психического развития. – М., Академия 2003.</w:t>
      </w:r>
    </w:p>
    <w:p w:rsidR="00327098" w:rsidRDefault="00327098" w:rsidP="00327098">
      <w:pPr>
        <w:pStyle w:val="a5"/>
        <w:numPr>
          <w:ilvl w:val="0"/>
          <w:numId w:val="13"/>
        </w:numPr>
        <w:spacing w:before="0" w:beforeAutospacing="0" w:after="0" w:afterAutospacing="0"/>
      </w:pPr>
      <w:r>
        <w:t xml:space="preserve">Основы специальной психологии: Учеб. пособие для студ. сред. пед. учеб. заведений / Л. В. Кузнецова, Л. И. Переслени, Л. И. Солнцева и др.; Под ред. Л. В. Кузнецовой. - М.: Академия, 2002. </w:t>
      </w:r>
    </w:p>
    <w:p w:rsidR="00327098" w:rsidRDefault="00327098" w:rsidP="00327098">
      <w:pPr>
        <w:numPr>
          <w:ilvl w:val="0"/>
          <w:numId w:val="13"/>
        </w:numPr>
        <w:shd w:val="clear" w:color="auto" w:fill="FFFFFF"/>
        <w:ind w:right="-5"/>
        <w:jc w:val="both"/>
        <w:rPr>
          <w:color w:val="000000"/>
        </w:rPr>
      </w:pPr>
      <w:r>
        <w:t>Приходько О.Г. Ранняя помощь детям с двигательной патологией в первые годы жизни. Мет. Пособие. - СПб., «Питер» 2006.</w:t>
      </w:r>
    </w:p>
    <w:p w:rsidR="00327098" w:rsidRDefault="00327098" w:rsidP="00327098">
      <w:pPr>
        <w:pStyle w:val="a5"/>
        <w:numPr>
          <w:ilvl w:val="0"/>
          <w:numId w:val="13"/>
        </w:numPr>
        <w:spacing w:before="0" w:beforeAutospacing="0" w:after="0" w:afterAutospacing="0"/>
      </w:pPr>
      <w:r>
        <w:t>Рычкова, Н.А. Поведенческие расстройства у детей: диагностика, психопрофилактика и коррекция. Практическое пособие для воспитателей и логопедов.- М., «Академия» 2007.</w:t>
      </w:r>
    </w:p>
    <w:p w:rsidR="00327098" w:rsidRDefault="00327098" w:rsidP="00327098">
      <w:pPr>
        <w:numPr>
          <w:ilvl w:val="0"/>
          <w:numId w:val="13"/>
        </w:numPr>
        <w:tabs>
          <w:tab w:val="left" w:pos="900"/>
        </w:tabs>
        <w:jc w:val="both"/>
      </w:pPr>
      <w:r>
        <w:t>Сурдопедагогика. Под ред. Е.Г.Речицкой. М., «Владос» 2004.</w:t>
      </w:r>
    </w:p>
    <w:p w:rsidR="00327098" w:rsidRDefault="00327098" w:rsidP="00327098">
      <w:pPr>
        <w:numPr>
          <w:ilvl w:val="0"/>
          <w:numId w:val="13"/>
        </w:numPr>
        <w:ind w:right="-5"/>
        <w:jc w:val="both"/>
      </w:pPr>
      <w:r>
        <w:t>Финк А. Кондуктивная педагогика: Развитие детей с нарушениями опорно-двигательного аппарата. Пер. с нем.- М.. «Владос» 2003.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Шевченко С.Г. Подготовка к школе детей с задержкой психического развития. – М., «Академия» 2004.</w:t>
      </w:r>
    </w:p>
    <w:p w:rsidR="00327098" w:rsidRDefault="00327098" w:rsidP="00327098">
      <w:pPr>
        <w:numPr>
          <w:ilvl w:val="0"/>
          <w:numId w:val="13"/>
        </w:numPr>
        <w:jc w:val="both"/>
      </w:pPr>
      <w:r>
        <w:t>Шевченко С.Г. Умственное и речевое развитие детей с задержкой психического развития // Диагностика и коррекция задержки психического развития у детей: Пособие для учителей и специалистов коррекционно-развивающего обучения. / Под ред. Шевченко С.Г. – М., Владос 2001.</w:t>
      </w:r>
    </w:p>
    <w:p w:rsidR="00327098" w:rsidRDefault="00327098" w:rsidP="00327098">
      <w:pPr>
        <w:pStyle w:val="a5"/>
        <w:numPr>
          <w:ilvl w:val="0"/>
          <w:numId w:val="13"/>
        </w:numPr>
        <w:spacing w:before="0" w:beforeAutospacing="0" w:after="0" w:afterAutospacing="0"/>
      </w:pPr>
      <w:r>
        <w:t>Шипицына. Л.М., Защеринская О.В., Воронова А.П., Нилова Т.А. Развитие личности ребенка, навыков общения со взрослыми и сверстниками. - Санкт - Петербург. «Детство – Пресс», 2001.</w:t>
      </w:r>
    </w:p>
    <w:p w:rsidR="00327098" w:rsidRDefault="00327098" w:rsidP="00327098"/>
    <w:p w:rsidR="00327098" w:rsidRDefault="00327098" w:rsidP="00327098">
      <w:pPr>
        <w:pStyle w:val="a5"/>
        <w:spacing w:before="0" w:beforeAutospacing="0" w:after="0" w:afterAutospacing="0"/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Дополнительные источники:</w:t>
      </w:r>
    </w:p>
    <w:p w:rsidR="00327098" w:rsidRDefault="00327098" w:rsidP="00327098">
      <w:pPr>
        <w:numPr>
          <w:ilvl w:val="0"/>
          <w:numId w:val="14"/>
        </w:numPr>
        <w:jc w:val="both"/>
      </w:pPr>
      <w:r>
        <w:t>Афанасьева Р.А. Умственное воспитание дошкольников с нарушением интеллекта в процессе ознакомления с явлениями и объектами неживой природы. – М., Владос 2006</w:t>
      </w:r>
    </w:p>
    <w:p w:rsidR="00327098" w:rsidRDefault="00327098" w:rsidP="00327098">
      <w:pPr>
        <w:numPr>
          <w:ilvl w:val="0"/>
          <w:numId w:val="14"/>
        </w:numPr>
        <w:jc w:val="both"/>
      </w:pPr>
      <w:r>
        <w:t xml:space="preserve">Баряева Л.Б. Математическое развитие детей с интеллектуальной недостаточностью. – СПб.: Изд-во РГПУ им. А.И.Герцена, 2004. </w:t>
      </w:r>
    </w:p>
    <w:p w:rsidR="00327098" w:rsidRDefault="00327098" w:rsidP="00327098">
      <w:pPr>
        <w:numPr>
          <w:ilvl w:val="0"/>
          <w:numId w:val="14"/>
        </w:numPr>
        <w:jc w:val="both"/>
      </w:pPr>
      <w:r>
        <w:t>Борякова Н.Ю., Соболева А.В., Ткачева В.В. «Практикум по развитию мыслительной деятельности у дошкольников». – М., Владос 2000.</w:t>
      </w:r>
    </w:p>
    <w:p w:rsidR="00327098" w:rsidRDefault="00327098" w:rsidP="00327098">
      <w:pPr>
        <w:numPr>
          <w:ilvl w:val="0"/>
          <w:numId w:val="14"/>
        </w:numPr>
        <w:jc w:val="both"/>
      </w:pPr>
      <w:r>
        <w:t>Диагностика нарушений речи у детей и организация логопедической работы в условиях дошкольного образовательного учреждения: Сб. методических рекомендаций Санкт-Петербург.2002.</w:t>
      </w:r>
    </w:p>
    <w:p w:rsidR="00327098" w:rsidRDefault="00327098" w:rsidP="00327098">
      <w:pPr>
        <w:numPr>
          <w:ilvl w:val="0"/>
          <w:numId w:val="14"/>
        </w:numPr>
        <w:jc w:val="both"/>
      </w:pPr>
      <w:r>
        <w:t xml:space="preserve">Екжанова Е.А. Изобразительная деятельность в воспитании и обучении дошкольников с разным уровнем умственной недостаточности. – СПб: Сотис, 2002. </w:t>
      </w:r>
    </w:p>
    <w:p w:rsidR="00327098" w:rsidRDefault="00327098" w:rsidP="00327098">
      <w:pPr>
        <w:numPr>
          <w:ilvl w:val="0"/>
          <w:numId w:val="14"/>
        </w:numPr>
        <w:ind w:right="-5"/>
        <w:jc w:val="both"/>
      </w:pPr>
      <w:r>
        <w:t>Жигорева М.В. Дети с комплексными нарушениями в развитии: педагогическая помощь.- М., 2006.</w:t>
      </w:r>
    </w:p>
    <w:p w:rsidR="00327098" w:rsidRDefault="00327098" w:rsidP="00327098">
      <w:pPr>
        <w:numPr>
          <w:ilvl w:val="0"/>
          <w:numId w:val="14"/>
        </w:numPr>
        <w:jc w:val="both"/>
      </w:pPr>
      <w:r>
        <w:t>Забрамная С.Д, Боровик О.В. «Методические рекомендации к пособию «Медико-психолого-педагогическое обследование детей». – М., «Владос» 2002.</w:t>
      </w:r>
    </w:p>
    <w:p w:rsidR="00327098" w:rsidRDefault="00327098" w:rsidP="00327098">
      <w:pPr>
        <w:numPr>
          <w:ilvl w:val="0"/>
          <w:numId w:val="14"/>
        </w:numPr>
        <w:ind w:right="-5"/>
        <w:jc w:val="both"/>
      </w:pPr>
      <w:r>
        <w:t>Зозуля Т.В., Свистунова Е.Г., Чешихина В.В</w:t>
      </w:r>
      <w:r>
        <w:rPr>
          <w:i/>
        </w:rPr>
        <w:t>.</w:t>
      </w:r>
      <w:r>
        <w:t xml:space="preserve"> и др. Комплексная реабилитация инвалидов/ Под ред. Т.В.Зозули.- М., «Академия» 2004.</w:t>
      </w:r>
    </w:p>
    <w:p w:rsidR="00327098" w:rsidRDefault="00327098" w:rsidP="00327098">
      <w:pPr>
        <w:keepNext/>
        <w:widowControl w:val="0"/>
        <w:numPr>
          <w:ilvl w:val="0"/>
          <w:numId w:val="14"/>
        </w:numPr>
        <w:jc w:val="both"/>
      </w:pPr>
      <w:r>
        <w:t>Игнатьева С.А., Блинков Ю.А. Логопедическая реабилитация детей с отклонениями в развитии. М., «Академия» 2004.</w:t>
      </w:r>
    </w:p>
    <w:p w:rsidR="00327098" w:rsidRDefault="00327098" w:rsidP="00327098">
      <w:pPr>
        <w:numPr>
          <w:ilvl w:val="0"/>
          <w:numId w:val="14"/>
        </w:numPr>
        <w:jc w:val="both"/>
      </w:pPr>
      <w:r>
        <w:t xml:space="preserve">Кинаш Е.А. Игры и упражнения по формированию культурно – гигиенических навыков и навыков самообслуживания у глубоко умственно отсталых детей // Воспитание и обучение детей с нарушениями развития. СПб.: Изд-во РГПУ им. А.И.Герцена 2000. </w:t>
      </w:r>
    </w:p>
    <w:p w:rsidR="00327098" w:rsidRDefault="00327098" w:rsidP="00327098">
      <w:pPr>
        <w:pStyle w:val="a5"/>
        <w:numPr>
          <w:ilvl w:val="0"/>
          <w:numId w:val="14"/>
        </w:numPr>
        <w:spacing w:before="0" w:beforeAutospacing="0" w:after="0" w:afterAutospacing="0"/>
      </w:pPr>
      <w:r>
        <w:t>Костина, Л.М. Игровая терапия с тревожными детьми - СПб.: Речь, 2005.</w:t>
      </w:r>
    </w:p>
    <w:p w:rsidR="00327098" w:rsidRDefault="00327098" w:rsidP="00327098">
      <w:pPr>
        <w:numPr>
          <w:ilvl w:val="0"/>
          <w:numId w:val="14"/>
        </w:numPr>
        <w:ind w:right="-5"/>
        <w:jc w:val="both"/>
      </w:pPr>
      <w:r>
        <w:t xml:space="preserve">Лебединский В.В. Нарушения психического развития у детей.- М., </w:t>
      </w:r>
      <w:r>
        <w:rPr>
          <w:color w:val="000000"/>
        </w:rPr>
        <w:t xml:space="preserve">«ГНОМ» </w:t>
      </w:r>
      <w:r>
        <w:t>2006.</w:t>
      </w:r>
    </w:p>
    <w:p w:rsidR="00327098" w:rsidRDefault="00327098" w:rsidP="00327098">
      <w:pPr>
        <w:numPr>
          <w:ilvl w:val="0"/>
          <w:numId w:val="14"/>
        </w:numPr>
        <w:ind w:right="-5"/>
        <w:jc w:val="both"/>
        <w:rPr>
          <w:color w:val="000000"/>
        </w:rPr>
      </w:pPr>
      <w:r>
        <w:rPr>
          <w:color w:val="000000"/>
        </w:rPr>
        <w:t xml:space="preserve">Медведева Е.А., Левченко И.Ю., Добровольская Т.А. и др. Артпедагогика и арттерапия в специальном образовании.- М. </w:t>
      </w:r>
      <w:r>
        <w:t xml:space="preserve">«Владос» </w:t>
      </w:r>
      <w:r>
        <w:rPr>
          <w:color w:val="000000"/>
        </w:rPr>
        <w:t>2001.</w:t>
      </w:r>
    </w:p>
    <w:p w:rsidR="00327098" w:rsidRDefault="00327098" w:rsidP="00327098">
      <w:pPr>
        <w:numPr>
          <w:ilvl w:val="0"/>
          <w:numId w:val="14"/>
        </w:numPr>
        <w:ind w:right="-5"/>
        <w:jc w:val="both"/>
      </w:pPr>
      <w:r>
        <w:rPr>
          <w:color w:val="000000"/>
        </w:rPr>
        <w:t>Самарина Л.В. Служба раннего вмешательства: новая форма оказания помощи и поддержки детям раннего возраста и их семьям//Дефектология, 2005, № 3.</w:t>
      </w:r>
    </w:p>
    <w:p w:rsidR="00327098" w:rsidRDefault="00327098" w:rsidP="00327098">
      <w:pPr>
        <w:pStyle w:val="a5"/>
        <w:numPr>
          <w:ilvl w:val="0"/>
          <w:numId w:val="14"/>
        </w:numPr>
        <w:spacing w:before="0" w:beforeAutospacing="0" w:after="0" w:afterAutospacing="0"/>
      </w:pPr>
      <w:r>
        <w:t>Социально-эмоциональное развитие ребенка в дошкольном периоде  / Материалы международного семинара. СПб.: РГПУ им. А.И.Герцена, 2008.</w:t>
      </w:r>
    </w:p>
    <w:p w:rsidR="00327098" w:rsidRDefault="00327098" w:rsidP="00327098">
      <w:pPr>
        <w:numPr>
          <w:ilvl w:val="0"/>
          <w:numId w:val="14"/>
        </w:numPr>
        <w:jc w:val="both"/>
      </w:pPr>
      <w:r>
        <w:t xml:space="preserve">Стребелева Е.А. Формирование мышления у детей с отклонениями в развитии. – М.: Владос, 2001, 2005. </w:t>
      </w:r>
    </w:p>
    <w:p w:rsidR="00327098" w:rsidRDefault="00327098" w:rsidP="00327098">
      <w:pPr>
        <w:numPr>
          <w:ilvl w:val="0"/>
          <w:numId w:val="14"/>
        </w:numPr>
        <w:shd w:val="clear" w:color="auto" w:fill="FFFFFF"/>
        <w:ind w:right="-5"/>
        <w:jc w:val="both"/>
      </w:pPr>
      <w:r>
        <w:rPr>
          <w:color w:val="000000"/>
        </w:rPr>
        <w:t xml:space="preserve">Учебно-воспитательный процесс в реабилитации детей с заболеваниями опорно-двигательного аппарата/ Под ред. М.В. Ипполитовой. - М., </w:t>
      </w:r>
      <w:r>
        <w:t xml:space="preserve">«Владос» </w:t>
      </w:r>
      <w:r>
        <w:rPr>
          <w:color w:val="000000"/>
        </w:rPr>
        <w:t>1998.</w:t>
      </w:r>
    </w:p>
    <w:p w:rsidR="00327098" w:rsidRDefault="00327098" w:rsidP="00327098">
      <w:pPr>
        <w:numPr>
          <w:ilvl w:val="0"/>
          <w:numId w:val="14"/>
        </w:numPr>
        <w:jc w:val="both"/>
      </w:pPr>
      <w:r>
        <w:t xml:space="preserve">Чумакова И.В. Формирование дочисловых количественных представлений у дошкольников с нарушением интеллекта. – М.: Владос. – 2001. </w:t>
      </w:r>
    </w:p>
    <w:p w:rsidR="00327098" w:rsidRDefault="00327098" w:rsidP="00327098">
      <w:pPr>
        <w:numPr>
          <w:ilvl w:val="0"/>
          <w:numId w:val="14"/>
        </w:numPr>
      </w:pPr>
      <w:r>
        <w:t>Шамарина Е.В. Обучение детей с ЗПР: организация индивидуальных и групповых занятий в классе коррекционно-развивающего обучения. – М., Владос 2003.</w:t>
      </w:r>
    </w:p>
    <w:p w:rsidR="00327098" w:rsidRDefault="00327098" w:rsidP="00327098">
      <w:pPr>
        <w:pStyle w:val="a5"/>
        <w:numPr>
          <w:ilvl w:val="0"/>
          <w:numId w:val="14"/>
        </w:numPr>
        <w:spacing w:before="0" w:beforeAutospacing="0" w:after="0" w:afterAutospacing="0"/>
      </w:pPr>
      <w:r>
        <w:t xml:space="preserve">Эльконин, Д. Б. Психология игры /Д.Б. Эльконин. - М.: «Академия», 2007. </w:t>
      </w:r>
    </w:p>
    <w:p w:rsidR="00327098" w:rsidRDefault="00327098" w:rsidP="00327098">
      <w:pPr>
        <w:pStyle w:val="a5"/>
        <w:spacing w:before="0" w:beforeAutospacing="0" w:after="0" w:afterAutospacing="0"/>
      </w:pPr>
      <w:r>
        <w:t xml:space="preserve">    </w:t>
      </w:r>
      <w:hyperlink r:id="rId7" w:history="1">
        <w:r>
          <w:rPr>
            <w:rStyle w:val="a3"/>
          </w:rPr>
          <w:t>www.festival.1september.ru</w:t>
        </w:r>
      </w:hyperlink>
    </w:p>
    <w:p w:rsidR="00327098" w:rsidRDefault="00327098" w:rsidP="00327098">
      <w:pPr>
        <w:pStyle w:val="1"/>
        <w:tabs>
          <w:tab w:val="num" w:pos="0"/>
        </w:tabs>
        <w:ind w:left="284" w:firstLine="0"/>
        <w:jc w:val="both"/>
        <w:rPr>
          <w:caps/>
        </w:rPr>
      </w:pPr>
      <w:hyperlink r:id="rId8" w:history="1">
        <w:r>
          <w:rPr>
            <w:rStyle w:val="a3"/>
            <w:caps/>
            <w:lang w:val="en-US"/>
          </w:rPr>
          <w:t>www</w:t>
        </w:r>
        <w:r>
          <w:rPr>
            <w:rStyle w:val="a3"/>
            <w:caps/>
          </w:rPr>
          <w:t>.</w:t>
        </w:r>
        <w:r>
          <w:rPr>
            <w:rStyle w:val="a3"/>
            <w:caps/>
            <w:lang w:val="en-US"/>
          </w:rPr>
          <w:t>otoskop</w:t>
        </w:r>
        <w:r>
          <w:rPr>
            <w:rStyle w:val="a3"/>
            <w:caps/>
          </w:rPr>
          <w:t>.</w:t>
        </w:r>
        <w:r>
          <w:rPr>
            <w:rStyle w:val="a3"/>
            <w:caps/>
            <w:lang w:val="en-US"/>
          </w:rPr>
          <w:t>ru</w:t>
        </w:r>
      </w:hyperlink>
      <w:r>
        <w:rPr>
          <w:caps/>
        </w:rPr>
        <w:t xml:space="preserve">  </w:t>
      </w:r>
    </w:p>
    <w:p w:rsidR="00327098" w:rsidRDefault="00327098" w:rsidP="00327098">
      <w:r>
        <w:t xml:space="preserve">    </w:t>
      </w:r>
      <w:hyperlink r:id="rId9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deti</w:t>
        </w:r>
        <w:r>
          <w:rPr>
            <w:rStyle w:val="a3"/>
          </w:rPr>
          <w:t>-</w:t>
        </w:r>
        <w:r>
          <w:rPr>
            <w:rStyle w:val="a3"/>
            <w:lang w:val="en-US"/>
          </w:rPr>
          <w:t>s</w:t>
        </w:r>
        <w:r>
          <w:rPr>
            <w:rStyle w:val="a3"/>
          </w:rPr>
          <w:t>-</w:t>
        </w:r>
        <w:r>
          <w:rPr>
            <w:rStyle w:val="a3"/>
            <w:lang w:val="en-US"/>
          </w:rPr>
          <w:t>zur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327098" w:rsidRDefault="00327098" w:rsidP="00327098">
      <w:r>
        <w:t xml:space="preserve">    </w:t>
      </w:r>
      <w:hyperlink r:id="rId10" w:history="1">
        <w:r>
          <w:rPr>
            <w:rStyle w:val="a3"/>
          </w:rPr>
          <w:t>www.</w:t>
        </w:r>
        <w:r>
          <w:rPr>
            <w:rStyle w:val="a3"/>
            <w:lang w:val="en-US"/>
          </w:rPr>
          <w:t>socialpeded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327098" w:rsidRDefault="00327098" w:rsidP="00327098"/>
    <w:p w:rsidR="00327098" w:rsidRDefault="00327098" w:rsidP="00327098"/>
    <w:p w:rsidR="00327098" w:rsidRDefault="00327098" w:rsidP="00327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lastRenderedPageBreak/>
        <w:t>4.3. Общие требования к организации образовательного процесса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>
        <w:rPr>
          <w:bCs/>
        </w:rPr>
        <w:t>Предусматривается производственная практика, которая проводится образовательным учреждением  при освоении студентами профессиональных компетенций. Проводится практика в специальных (коррекционных) образовательных учреждениях.</w:t>
      </w:r>
    </w:p>
    <w:p w:rsidR="00327098" w:rsidRDefault="00327098" w:rsidP="00327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>
        <w:rPr>
          <w:bCs/>
        </w:rPr>
        <w:t xml:space="preserve">Изучению модуля «Обучение и организация различных видов деятельности и общения детей с ограниченными возможностями здоровья» предшествует изучение </w:t>
      </w:r>
    </w:p>
    <w:p w:rsidR="00327098" w:rsidRDefault="00327098" w:rsidP="0032709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дисциплины «Психология»;</w:t>
      </w:r>
    </w:p>
    <w:p w:rsidR="00327098" w:rsidRDefault="00327098" w:rsidP="0032709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дисциплины «Основы общей и дошкольной педагогики»;</w:t>
      </w:r>
    </w:p>
    <w:p w:rsidR="00327098" w:rsidRDefault="00327098" w:rsidP="00327098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91"/>
        <w:jc w:val="both"/>
        <w:rPr>
          <w:bCs/>
        </w:rPr>
      </w:pPr>
      <w:r>
        <w:rPr>
          <w:bCs/>
        </w:rPr>
        <w:t>дисциплины «Основы коррекционной педагогики и коррекционной психологии»;</w:t>
      </w:r>
    </w:p>
    <w:p w:rsidR="00327098" w:rsidRDefault="00327098" w:rsidP="00327098">
      <w:pPr>
        <w:numPr>
          <w:ilvl w:val="0"/>
          <w:numId w:val="15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633"/>
        <w:jc w:val="both"/>
        <w:rPr>
          <w:bCs/>
        </w:rPr>
      </w:pPr>
      <w:r>
        <w:rPr>
          <w:bCs/>
        </w:rPr>
        <w:t>профессионального модуля «Обучение и организация различных видов деятельности и общения детей с сохранным развитием».</w:t>
      </w:r>
    </w:p>
    <w:p w:rsidR="00327098" w:rsidRDefault="00327098" w:rsidP="00327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327098" w:rsidRDefault="00327098" w:rsidP="00327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>
        <w:rPr>
          <w:b/>
        </w:rPr>
        <w:t>4.4. Кадровое обеспечение образовательного процесса</w:t>
      </w:r>
    </w:p>
    <w:p w:rsidR="00327098" w:rsidRDefault="00327098" w:rsidP="00327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>
        <w:rPr>
          <w:bCs/>
        </w:rPr>
        <w:t>Обучение по профессиональному модулю и руководство практикой должно осуществляться педагогическими кадрами, имеющими высшее образование,  соответствующее профилю преподаваемого модуля. Опыт деятельности в специальных (коррекционных) образовательных учреждениях является обязательным для преподавателей, отвечающих за освоения обучающимися профессионального модуля.</w:t>
      </w:r>
    </w:p>
    <w:p w:rsidR="00327098" w:rsidRDefault="00327098" w:rsidP="00327098"/>
    <w:p w:rsidR="00327098" w:rsidRDefault="00327098" w:rsidP="00327098">
      <w:pPr>
        <w:pStyle w:val="1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  <w:r>
        <w:rPr>
          <w:b/>
          <w:caps/>
        </w:rPr>
        <w:t>Контроль и оценка результатов освоения профессионального модуля (вида профессиональной деятельности)</w:t>
      </w:r>
      <w:r>
        <w:rPr>
          <w:b/>
          <w:bCs/>
          <w:caps/>
          <w:color w:val="000000"/>
          <w:kern w:val="36"/>
        </w:rPr>
        <w:t xml:space="preserve"> </w:t>
      </w:r>
      <w:r>
        <w:rPr>
          <w:b/>
          <w:bCs/>
          <w:caps/>
        </w:rPr>
        <w:t>осуществляется преподавателем в процессе проведения практических занятий, тестирования, а также выполнения  студентами индивидуальных заданий, проектов, исследований.</w:t>
      </w:r>
    </w:p>
    <w:p w:rsidR="00327098" w:rsidRDefault="00327098" w:rsidP="00327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4" w:firstLine="0"/>
        <w:rPr>
          <w:b/>
          <w:caps/>
        </w:rPr>
      </w:pPr>
    </w:p>
    <w:p w:rsidR="00327098" w:rsidRDefault="00327098" w:rsidP="00327098">
      <w:pPr>
        <w:ind w:left="100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7"/>
        <w:gridCol w:w="3102"/>
        <w:gridCol w:w="3146"/>
      </w:tblGrid>
      <w:tr w:rsidR="00327098" w:rsidTr="0032709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(освоенные</w:t>
            </w:r>
            <w:r>
              <w:t xml:space="preserve"> профессиональные компетенции)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Основные показатели оцен</w:t>
            </w:r>
            <w:r>
              <w:rPr>
                <w:b/>
                <w:bCs/>
              </w:rPr>
              <w:softHyphen/>
              <w:t>ки результата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Формы и методы контроля</w:t>
            </w:r>
            <w:r>
              <w:rPr>
                <w:b/>
                <w:bCs/>
              </w:rPr>
              <w:t xml:space="preserve"> и оценки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27098" w:rsidTr="0032709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ПК 3.1. Планировать различные виды деятельности и общения детей с ограниченными возможностями здоровья в течение дня.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 xml:space="preserve">ПК 3.2. </w:t>
            </w:r>
            <w:r>
              <w:rPr>
                <w:rFonts w:eastAsia="Calibri"/>
              </w:rPr>
              <w:t>Организовывать  игровую  и  продуктивную  деятельность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rPr>
                <w:rFonts w:eastAsia="Calibri"/>
              </w:rPr>
              <w:t xml:space="preserve">(рисование,  лепка,  аппликация,  </w:t>
            </w:r>
            <w:r>
              <w:rPr>
                <w:rFonts w:eastAsia="Calibri"/>
              </w:rPr>
              <w:lastRenderedPageBreak/>
              <w:t>конструирование),  посильный  труд и самообслуживание,  общение  детей  раннего  и  дошкольного  возраста с ограниченными возможностями здоровья.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ПК 3.3. Организовывать  и проводить праздники и развлечения для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детей  раннего  и  дошкольного  возраста с ограниченными возможностями здоровья.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ПК 3.4.    Анализировать процесс и результаты организации различных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видов  деятельности  и  общения  детей  с  ограниченными возможностями здоровья.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ПК 3.5. Определять  цели и задачи, планировать занятия с детьми дошкольного возраста с ограниченными возможностями здоровья.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Определять цели и задачи внеурочной дея</w:t>
            </w:r>
            <w:r>
              <w:softHyphen/>
              <w:t>тельности и общения, планировать внеурочную деятельность.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Точность соблюдения пе</w:t>
            </w:r>
            <w:r>
              <w:softHyphen/>
              <w:t>дагогических и гигиениче</w:t>
            </w:r>
            <w:r>
              <w:softHyphen/>
              <w:t>ских требований к органи</w:t>
            </w:r>
            <w:r>
              <w:softHyphen/>
              <w:t>зации внеурочной деятель</w:t>
            </w:r>
            <w:r>
              <w:softHyphen/>
              <w:t>ности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Правильность выбора со</w:t>
            </w:r>
            <w:r>
              <w:softHyphen/>
              <w:t>ответствия    содержания внеурочной деятельности возрастным и индивиду</w:t>
            </w:r>
            <w:r>
              <w:softHyphen/>
              <w:t>ально-психологическим особенностям обучающих</w:t>
            </w:r>
            <w:r>
              <w:softHyphen/>
              <w:t>ся.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Целесообразность   уста</w:t>
            </w:r>
            <w:r>
              <w:softHyphen/>
              <w:t>новления педагогических взаимоотношений с обу</w:t>
            </w:r>
            <w:r>
              <w:softHyphen/>
              <w:t xml:space="preserve">чающимися. 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Методическая обоснован</w:t>
            </w:r>
            <w:r>
              <w:softHyphen/>
              <w:t>ность планирования и про</w:t>
            </w:r>
            <w:r>
              <w:softHyphen/>
              <w:t>ведения педагогически це</w:t>
            </w:r>
            <w:r>
              <w:softHyphen/>
              <w:t>лесообразной работы с ро</w:t>
            </w:r>
            <w:r>
              <w:softHyphen/>
              <w:t>дителями (лицами,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их</w:t>
            </w:r>
            <w:r>
              <w:t xml:space="preserve"> за</w:t>
            </w:r>
            <w:r>
              <w:softHyphen/>
              <w:t xml:space="preserve">меняющими). 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Осмысленность осуществ</w:t>
            </w:r>
            <w:r>
              <w:softHyphen/>
              <w:t>ления   профессиональной деятельности в условиях обновления   ее   целей, содержания,       смены технологий.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Грамотность осуществле</w:t>
            </w:r>
            <w:r>
              <w:softHyphen/>
              <w:t xml:space="preserve">ния   поиска,    анализа </w:t>
            </w:r>
            <w:r>
              <w:rPr>
                <w:bCs/>
              </w:rPr>
              <w:t>и    оценки</w:t>
            </w:r>
            <w:r>
              <w:t xml:space="preserve">   информа</w:t>
            </w:r>
            <w:r>
              <w:softHyphen/>
              <w:t>ции, необходимой    для постановки  и  решения профессиональных задач, профессионального и лич</w:t>
            </w:r>
            <w:r>
              <w:softHyphen/>
              <w:t>ностного развития.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Полнота анализа организа</w:t>
            </w:r>
            <w:r>
              <w:softHyphen/>
              <w:t>ции внеурочной работы в избранной области дея</w:t>
            </w:r>
            <w:r>
              <w:softHyphen/>
              <w:t>тельности.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Выявление и развитие и поддержка    творческих способностей обучающих</w:t>
            </w:r>
            <w:r>
              <w:softHyphen/>
              <w:t>ся.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Объективность    оценки риска и принятия ре</w:t>
            </w:r>
            <w:r>
              <w:softHyphen/>
              <w:t>шения в нестандартных ситуациях.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Правильность подбора ма</w:t>
            </w:r>
            <w:r>
              <w:softHyphen/>
              <w:t>териала и проведения ди</w:t>
            </w:r>
            <w:r>
              <w:softHyphen/>
              <w:t>агностирования   познава</w:t>
            </w:r>
            <w:r>
              <w:softHyphen/>
              <w:t>тельных интересов, интел</w:t>
            </w:r>
            <w:r>
              <w:softHyphen/>
              <w:t>лектуальных способностей обучающихся.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Самостоятельность      в определении        задач профессионального      и личностного   развития. Оптимальность  планиро</w:t>
            </w:r>
            <w:r>
              <w:softHyphen/>
              <w:t>вания   и   организации собственной   деятельно</w:t>
            </w:r>
            <w:r>
              <w:softHyphen/>
              <w:t>сти,     определение раз</w:t>
            </w:r>
            <w:r>
              <w:softHyphen/>
              <w:t>личных способов деятель</w:t>
            </w:r>
            <w:r>
              <w:softHyphen/>
              <w:t>ности.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Целенапраленность   кон</w:t>
            </w:r>
            <w:r>
              <w:softHyphen/>
              <w:t>троля    и     объективность оценки     решения профессиональных задач. Полнота осуществляемого самоанализа и самоконтро</w:t>
            </w:r>
            <w:r>
              <w:softHyphen/>
              <w:t>ля при проведении</w:t>
            </w:r>
            <w:r>
              <w:rPr>
                <w:bCs/>
              </w:rPr>
              <w:t xml:space="preserve"> </w:t>
            </w:r>
            <w:r>
              <w:t>занятий.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Эффективность использо</w:t>
            </w:r>
            <w:r>
              <w:softHyphen/>
              <w:t>вания    информационно-коммуникационных техно</w:t>
            </w:r>
            <w:r>
              <w:softHyphen/>
              <w:t>логий для совершенство</w:t>
            </w:r>
            <w:r>
              <w:softHyphen/>
              <w:t>вания  профессиональной деятельности.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Точность выполнения тре</w:t>
            </w:r>
            <w:r>
              <w:softHyphen/>
              <w:t>бований к структуре   и оформлению планов  работы.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Точность выполнения тре</w:t>
            </w:r>
            <w:r>
              <w:softHyphen/>
              <w:t>бований к структуре   и оформлению плана занятия кружка, клубного занятия, занятия в мастерской, (в избранной области дея</w:t>
            </w:r>
            <w:r>
              <w:softHyphen/>
              <w:t>тельности).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Оценка аналитиче</w:t>
            </w:r>
            <w:r>
              <w:softHyphen/>
              <w:t>ских умений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на</w:t>
            </w:r>
            <w:r>
              <w:t xml:space="preserve"> педагогиче</w:t>
            </w:r>
            <w:r>
              <w:softHyphen/>
              <w:t>ской практике.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разрабо</w:t>
            </w:r>
            <w:r>
              <w:softHyphen/>
              <w:t>танных методических мате</w:t>
            </w:r>
            <w:r>
              <w:softHyphen/>
              <w:t>риалов и документации. Оценка практиче</w:t>
            </w:r>
            <w:r>
              <w:softHyphen/>
              <w:t>ской деятельности по выбору и анализу методических мате</w:t>
            </w:r>
            <w:r>
              <w:softHyphen/>
              <w:t>риалов.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Экзамен по профессионально</w:t>
            </w:r>
            <w:r>
              <w:softHyphen/>
              <w:t>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на практи</w:t>
            </w:r>
            <w:r>
              <w:softHyphen/>
              <w:t>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соблю</w:t>
            </w:r>
            <w:r>
              <w:softHyphen/>
              <w:t>дения требований к орга</w:t>
            </w:r>
            <w:r>
              <w:softHyphen/>
              <w:t>низации внеурочной дея</w:t>
            </w:r>
            <w:r>
              <w:softHyphen/>
              <w:t>тельности.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проект</w:t>
            </w:r>
            <w:r>
              <w:softHyphen/>
              <w:t xml:space="preserve">ных работ, </w:t>
            </w:r>
            <w:r>
              <w:lastRenderedPageBreak/>
              <w:t>выполненных под ру</w:t>
            </w:r>
            <w:r>
              <w:softHyphen/>
              <w:t>ководством студентов.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Защита проектов по разра</w:t>
            </w:r>
            <w:r>
              <w:softHyphen/>
              <w:t>ботке и проведению внеуроч</w:t>
            </w:r>
            <w:r>
              <w:softHyphen/>
              <w:t>ной деятельности.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Экзамен по профессиональ</w:t>
            </w:r>
            <w:r>
              <w:softHyphen/>
              <w:t>ному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на практи</w:t>
            </w:r>
            <w:r>
              <w:softHyphen/>
              <w:t>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и само</w:t>
            </w:r>
            <w:r>
              <w:softHyphen/>
              <w:t>оценка результатов психолого-педагогической  диагностики уровня готовности к профес</w:t>
            </w:r>
            <w:r>
              <w:softHyphen/>
              <w:t>сиональному развитию. Оценка презента</w:t>
            </w:r>
            <w:r>
              <w:softHyphen/>
              <w:t>ции программ профессиональ</w:t>
            </w:r>
            <w:r>
              <w:softHyphen/>
              <w:t>ного самосовершенствования и портфолио    педагогических достижений.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Самооценка,   педагогическая рефлексия сформированности ПКЗ.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Экзамен по профессионально</w:t>
            </w:r>
            <w:r>
              <w:softHyphen/>
              <w:t>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на практи</w:t>
            </w:r>
            <w:r>
              <w:softHyphen/>
              <w:t>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Оценка  процесса и </w:t>
            </w:r>
            <w:r>
              <w:lastRenderedPageBreak/>
              <w:t>результата внеурочной дея</w:t>
            </w:r>
            <w:r>
              <w:softHyphen/>
              <w:t>тельности.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Самооценка,   педагогическая рефлексия сформированности ПК4.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(и/или) взаимоанализ внеурочной дея</w:t>
            </w:r>
            <w:r>
              <w:softHyphen/>
              <w:t>тельности.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на практи</w:t>
            </w:r>
            <w:r>
              <w:softHyphen/>
              <w:t>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Экзамен по профессионально</w:t>
            </w:r>
            <w:r>
              <w:softHyphen/>
              <w:t>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ind w:firstLine="60"/>
              <w:jc w:val="both"/>
            </w:pPr>
            <w:r>
              <w:t>Оценка правиль</w:t>
            </w:r>
            <w:r>
              <w:softHyphen/>
              <w:t>ности ведения.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документации,     обеспечи</w:t>
            </w:r>
            <w:r>
              <w:softHyphen/>
              <w:t>вающей  организацию  вне</w:t>
            </w:r>
            <w:r>
              <w:softHyphen/>
              <w:t>урочной деятельности. Самооценка,   педагогическая рефлексия сформированности ПК5.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Экзамен по профессионально</w:t>
            </w:r>
            <w:r>
              <w:softHyphen/>
              <w:t>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на практи</w:t>
            </w:r>
            <w:r>
              <w:softHyphen/>
              <w:t>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327098" w:rsidRDefault="00327098" w:rsidP="00327098">
      <w:pPr>
        <w:widowControl w:val="0"/>
        <w:autoSpaceDE w:val="0"/>
        <w:autoSpaceDN w:val="0"/>
        <w:adjustRightInd w:val="0"/>
        <w:spacing w:line="300" w:lineRule="auto"/>
        <w:jc w:val="both"/>
      </w:pPr>
    </w:p>
    <w:p w:rsidR="00327098" w:rsidRDefault="00327098" w:rsidP="00327098">
      <w:pPr>
        <w:widowControl w:val="0"/>
        <w:autoSpaceDE w:val="0"/>
        <w:autoSpaceDN w:val="0"/>
        <w:adjustRightInd w:val="0"/>
        <w:spacing w:before="220" w:line="259" w:lineRule="auto"/>
        <w:ind w:right="200" w:firstLine="700"/>
        <w:jc w:val="both"/>
      </w:pPr>
      <w:r>
        <w:t xml:space="preserve">Фонд оценочных средств результатов обучения должен позволять проверять у обучающихся не только сформированность профессиональных компетенции, </w:t>
      </w:r>
      <w:r>
        <w:rPr>
          <w:bCs/>
        </w:rPr>
        <w:t>но</w:t>
      </w:r>
      <w:r>
        <w:t xml:space="preserve"> и развитие общих компетенции и обеспечивающих их умений.</w:t>
      </w:r>
    </w:p>
    <w:p w:rsidR="00327098" w:rsidRDefault="00327098" w:rsidP="00327098">
      <w:pPr>
        <w:widowControl w:val="0"/>
        <w:autoSpaceDE w:val="0"/>
        <w:autoSpaceDN w:val="0"/>
        <w:adjustRightInd w:val="0"/>
        <w:spacing w:line="30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1"/>
        <w:gridCol w:w="3108"/>
        <w:gridCol w:w="3146"/>
      </w:tblGrid>
      <w:tr w:rsidR="00327098" w:rsidTr="0032709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>Результаты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(освоенные общие компетенции)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>Основные показатели оцен</w:t>
            </w:r>
            <w:r>
              <w:rPr>
                <w:b/>
                <w:bCs/>
              </w:rPr>
              <w:softHyphen/>
              <w:t>ки результата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>Формы и методы</w:t>
            </w:r>
            <w:r>
              <w:rPr>
                <w:b/>
              </w:rPr>
              <w:t xml:space="preserve"> контроля</w:t>
            </w:r>
            <w:r>
              <w:rPr>
                <w:b/>
                <w:bCs/>
              </w:rPr>
              <w:t xml:space="preserve"> и оценки</w:t>
            </w:r>
          </w:p>
        </w:tc>
      </w:tr>
      <w:tr w:rsidR="00327098" w:rsidTr="0032709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ОК 1.</w:t>
            </w:r>
            <w:r>
              <w:t xml:space="preserve"> Понимание сущности и социальной значимости своей будущей профессии, проявление к ней устойчивого интереса.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ОК</w:t>
            </w:r>
            <w:r>
              <w:t xml:space="preserve">  2. Организация собст</w:t>
            </w:r>
            <w:r>
              <w:softHyphen/>
              <w:t>венной деятельности, определение способов, контроль и оценка решения профессиональных задач.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ОК З. Оценка рисков и принятие решений в нестандартных ситуациях.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ОК 4. Осуществление поиска, анализ     и оценка информации, необходимой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для постановки и реше</w:t>
            </w:r>
            <w:r>
              <w:softHyphen/>
              <w:t>ния профессиональных задач,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профессионального и личностного развития.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ОК 5. Использование информационно-коммуникационных тех</w:t>
            </w:r>
            <w:r>
              <w:softHyphen/>
              <w:t>нологий для совершенст</w:t>
            </w:r>
            <w:r>
              <w:softHyphen/>
              <w:t>вования профессиональной деятельности.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 xml:space="preserve">ОК 6. Работа в коллективе </w:t>
            </w:r>
            <w:r>
              <w:lastRenderedPageBreak/>
              <w:t>и команде, обеспечение их сплочения, эффективное   общение с   коллегами,   ру</w:t>
            </w:r>
            <w:r>
              <w:softHyphen/>
              <w:t>ководством, потребителями и заказчиками обра</w:t>
            </w:r>
            <w:r>
              <w:softHyphen/>
              <w:t>зовательных услуг.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ОК</w:t>
            </w:r>
            <w:r>
              <w:t xml:space="preserve"> 7. Постановка цели, мотивация деятельности обучающихся, организация и контроль их работы с принятием на себя ответственности за каче</w:t>
            </w:r>
            <w:r>
              <w:softHyphen/>
              <w:t>ство образовательного процесса.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ОК 8. Самостоятельное определение задач профессионального и личностного   развития, осуществление   само</w:t>
            </w:r>
            <w:r>
              <w:softHyphen/>
              <w:t>образования, осознанное планирование повышения квалификации.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ОК 9.</w:t>
            </w:r>
            <w:r>
              <w:t xml:space="preserve">     Осуществление профессиональной    дея</w:t>
            </w:r>
            <w:r>
              <w:softHyphen/>
              <w:t>тельности   в   условиях обновления</w:t>
            </w:r>
            <w:r>
              <w:rPr>
                <w:bCs/>
              </w:rPr>
              <w:t xml:space="preserve">  ее</w:t>
            </w:r>
            <w:r>
              <w:t xml:space="preserve">  целей, содержания,      смены технологий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ОК 10. Осуществление профилактики травматизма, обеспечение охраны жизни и  здоровья детей,  оказание первой медицинской помощи, организация и проведение мероприятий по защите детей и взрослых в чрезвычайных</w:t>
            </w:r>
            <w:r>
              <w:rPr>
                <w:bCs/>
              </w:rPr>
              <w:t xml:space="preserve"> ситуациях.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ОК 11</w:t>
            </w:r>
            <w:r>
              <w:rPr>
                <w:color w:val="007F00"/>
              </w:rPr>
              <w:t>.</w:t>
            </w:r>
            <w:r>
              <w:t xml:space="preserve"> Построение профессиональной дея</w:t>
            </w:r>
            <w:r>
              <w:softHyphen/>
              <w:t>тельности с соблюдением правовых норм ее регулирующих.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ОК</w:t>
            </w:r>
            <w:r>
              <w:t xml:space="preserve"> 12. Исполнение воин</w:t>
            </w:r>
            <w:r>
              <w:softHyphen/>
              <w:t>ской обязанности, в том числе с применением по</w:t>
            </w:r>
            <w:r>
              <w:softHyphen/>
              <w:t>лученных профессио</w:t>
            </w:r>
            <w:r>
              <w:softHyphen/>
              <w:t>нальных знаний (для юношей)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Стабильность интереса к профессиональной    дея</w:t>
            </w:r>
            <w:r>
              <w:softHyphen/>
              <w:t>тельности.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Высокий уровень мотивации и готовности к педаго</w:t>
            </w:r>
            <w:r>
              <w:softHyphen/>
              <w:t xml:space="preserve">гической деятельности. Наличие  положительных отзывов по </w:t>
            </w:r>
            <w:r>
              <w:lastRenderedPageBreak/>
              <w:t>итогам педагогической практики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Обоснованность</w:t>
            </w:r>
            <w:r>
              <w:rPr>
                <w:bCs/>
              </w:rPr>
              <w:t xml:space="preserve"> планиро</w:t>
            </w:r>
            <w:r>
              <w:rPr>
                <w:bCs/>
              </w:rPr>
              <w:softHyphen/>
              <w:t>вания и</w:t>
            </w:r>
            <w:r>
              <w:t xml:space="preserve"> осуществления пе- дагогической   деятельно</w:t>
            </w:r>
            <w:r>
              <w:softHyphen/>
              <w:t>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Обоснованность выбора и применения  методов  и способов решения педаго</w:t>
            </w:r>
            <w:r>
              <w:softHyphen/>
              <w:t>гических задач.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Грамотность прогнозиро</w:t>
            </w:r>
            <w:r>
              <w:softHyphen/>
              <w:t>вания последствий педаго</w:t>
            </w:r>
            <w:r>
              <w:softHyphen/>
              <w:t>гической деятельности на основе анализа рисков. Точность выбора опти</w:t>
            </w:r>
            <w:r>
              <w:softHyphen/>
              <w:t>мальных решений в не</w:t>
            </w:r>
            <w:r>
              <w:softHyphen/>
              <w:t>стандартных ситуациях.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Качественность и результа</w:t>
            </w:r>
            <w:r>
              <w:softHyphen/>
              <w:t>тивность поиска и перера</w:t>
            </w:r>
            <w:r>
              <w:softHyphen/>
              <w:t>ботки информации из раз</w:t>
            </w:r>
            <w:r>
              <w:softHyphen/>
              <w:t>личных источников. Оптимальность выбора зна</w:t>
            </w:r>
            <w:r>
              <w:softHyphen/>
              <w:t>чимой информации на осно</w:t>
            </w:r>
            <w:r>
              <w:rPr>
                <w:color w:val="007F00"/>
              </w:rPr>
              <w:softHyphen/>
            </w:r>
            <w:r>
              <w:t>ве анализа содержания. Достижение высокого уров</w:t>
            </w:r>
            <w:r>
              <w:softHyphen/>
              <w:t>ня развития информацион</w:t>
            </w:r>
            <w:r>
              <w:softHyphen/>
              <w:t>ных умений.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Грамотность владения ин</w:t>
            </w:r>
            <w:r>
              <w:softHyphen/>
              <w:t>формационно-коммуникационными тех</w:t>
            </w:r>
            <w:r>
              <w:softHyphen/>
              <w:t>нологиями.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Правильность использова</w:t>
            </w:r>
            <w:r>
              <w:softHyphen/>
              <w:t>ния современных инфор</w:t>
            </w:r>
            <w:r>
              <w:softHyphen/>
              <w:t>мационных ресурсов   в профессиональном самосо</w:t>
            </w:r>
            <w:r>
              <w:softHyphen/>
              <w:t>вершенствовании. Систематичность участия</w:t>
            </w:r>
            <w:r>
              <w:rPr>
                <w:bCs/>
              </w:rPr>
              <w:t xml:space="preserve"> в сетевом</w:t>
            </w:r>
            <w:r>
              <w:t xml:space="preserve">   педагогическом взаимодействии.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Демонстрирование умений работать в команде и кол</w:t>
            </w:r>
            <w:r>
              <w:softHyphen/>
              <w:t>лективе.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Эффективность организа</w:t>
            </w:r>
            <w:r>
              <w:softHyphen/>
              <w:t>ции общения и взаимодей</w:t>
            </w:r>
            <w:r>
              <w:softHyphen/>
              <w:t>ствия с участниками педа</w:t>
            </w:r>
            <w:r>
              <w:softHyphen/>
              <w:t>гогического процесса. Продуктивность   взаимо</w:t>
            </w:r>
            <w:r>
              <w:softHyphen/>
              <w:t>действия с социальными партнерами и заказчиками</w:t>
            </w:r>
            <w:r>
              <w:rPr>
                <w:bCs/>
              </w:rPr>
              <w:t xml:space="preserve"> образовательных</w:t>
            </w:r>
            <w:r>
              <w:t xml:space="preserve"> услуг. Систематичность получе</w:t>
            </w:r>
            <w:r>
              <w:softHyphen/>
              <w:t>ния положительных</w:t>
            </w:r>
            <w:r>
              <w:rPr>
                <w:bCs/>
              </w:rPr>
              <w:t xml:space="preserve"> отзы</w:t>
            </w:r>
            <w:r>
              <w:rPr>
                <w:bCs/>
              </w:rPr>
              <w:softHyphen/>
              <w:t>вов от</w:t>
            </w:r>
            <w:r>
              <w:t xml:space="preserve"> педагогов, социальных партнеров и заказчиков и потребителей    образовательных услуг</w:t>
            </w:r>
            <w:r>
              <w:rPr>
                <w:u w:val="single"/>
              </w:rPr>
              <w:t>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Развитость умения форми</w:t>
            </w:r>
            <w:r>
              <w:softHyphen/>
              <w:t>ровать мотивацию обу</w:t>
            </w:r>
            <w:r>
              <w:softHyphen/>
              <w:t>чающихся.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Стабильность демонстра</w:t>
            </w:r>
            <w:r>
              <w:softHyphen/>
              <w:t>ции высокого уровня раз</w:t>
            </w:r>
            <w:r>
              <w:softHyphen/>
              <w:t>вития    организаторских умений.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Стабильность проявления ответственности за качест</w:t>
            </w:r>
            <w:r>
              <w:softHyphen/>
              <w:t>во образовательного про</w:t>
            </w:r>
            <w:r>
              <w:softHyphen/>
              <w:t>цесса (занятий, мероприя</w:t>
            </w:r>
            <w:r>
              <w:softHyphen/>
              <w:t>тий).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Правильность постановки </w:t>
            </w:r>
            <w:r>
              <w:rPr>
                <w:bCs/>
              </w:rPr>
              <w:t>цели и задач</w:t>
            </w:r>
            <w:r>
              <w:t xml:space="preserve"> профессио</w:t>
            </w:r>
            <w:r>
              <w:softHyphen/>
              <w:t>нального развития. Самостоятельность плани</w:t>
            </w:r>
            <w:r>
              <w:softHyphen/>
              <w:t>рования процесса профес</w:t>
            </w:r>
            <w:r>
              <w:softHyphen/>
              <w:t>сионального   самосовер</w:t>
            </w:r>
            <w:r>
              <w:softHyphen/>
              <w:t>шенствования и повыше</w:t>
            </w:r>
            <w:r>
              <w:softHyphen/>
              <w:t>ния квалификации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Демонстрация умения  адаптирования методических мате</w:t>
            </w:r>
            <w:r>
              <w:softHyphen/>
              <w:t xml:space="preserve">риалов к изменяющимся условиям профессиональной деятельности. Стабильность проявления интереса к инновациям в области образования. Мобильность и способность к быстрой </w:t>
            </w:r>
            <w:r>
              <w:lastRenderedPageBreak/>
              <w:t>адаптации в изменившихся условиях деятельности.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Умение создать безопас</w:t>
            </w:r>
            <w:r>
              <w:rPr>
                <w:color w:val="007F00"/>
              </w:rPr>
              <w:softHyphen/>
            </w:r>
            <w:r>
              <w:t>ную образовательную среду.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Качественность планиро</w:t>
            </w:r>
            <w:r>
              <w:softHyphen/>
              <w:t>вания и проведения меро</w:t>
            </w:r>
            <w:r>
              <w:softHyphen/>
              <w:t>приятий по подготовке к защите детей и взрослых в чрезвычайных ситуациях. Правильность использова</w:t>
            </w:r>
            <w:r>
              <w:rPr>
                <w:bCs/>
              </w:rPr>
              <w:t>ния</w:t>
            </w:r>
            <w:r>
              <w:t xml:space="preserve"> способов, форм и методов профилактики травматизма, обеспечения охраны</w:t>
            </w:r>
            <w:r>
              <w:rPr>
                <w:bCs/>
              </w:rPr>
              <w:t xml:space="preserve"> жизни и</w:t>
            </w:r>
            <w:r>
              <w:t xml:space="preserve"> здоровья учащихся.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Грамотность осуществления    профессиональной деятельности в соответствии с правовыми нормами.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Целесообразность плани</w:t>
            </w:r>
            <w:r>
              <w:softHyphen/>
              <w:t>рования          учебно-методических материалов с учетом подготовки к ис</w:t>
            </w:r>
            <w:r>
              <w:softHyphen/>
              <w:t>полнению воинской обя</w:t>
            </w:r>
            <w:r>
              <w:softHyphen/>
              <w:t>занности   по   военно-патриотическому воспита</w:t>
            </w:r>
            <w:r>
              <w:softHyphen/>
              <w:t>нию.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Методы педагогического ис</w:t>
            </w:r>
            <w:r>
              <w:softHyphen/>
              <w:t>следования. Зачет, экзамен.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на практическом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педагогической деятельности. Анализ и самоанализ результатов педагогической практики. Рефлексия    педагогической деятельности.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Экзамен по профессиональному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</w:t>
            </w:r>
            <w:r>
              <w:rPr>
                <w:bCs/>
              </w:rPr>
              <w:t xml:space="preserve"> на</w:t>
            </w:r>
            <w:r>
              <w:t xml:space="preserve"> практическом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прогностических умений.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          психолого-педагогической целесообразности и креативности принятого решения,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Экзамен по профессиональному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на практическом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информационных умений.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на практическом занятии</w:t>
            </w:r>
            <w:r>
              <w:rPr>
                <w:color w:val="007F00"/>
              </w:rPr>
              <w:t>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в ходе выполнения  исследовательской или проектной работы. Оценка на практическом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владения ИКТ.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результатов сетевого     педагогического взаимодействия.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Экзамен по профессионально</w:t>
            </w:r>
            <w:r>
              <w:softHyphen/>
              <w:t>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на практи</w:t>
            </w:r>
            <w:r>
              <w:softHyphen/>
              <w:t>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Оценка уровня раз</w:t>
            </w:r>
            <w:r>
              <w:rPr>
                <w:color w:val="007F00"/>
              </w:rPr>
              <w:softHyphen/>
            </w:r>
            <w:r>
              <w:t>вития коммуникативных и ор</w:t>
            </w:r>
            <w:r>
              <w:softHyphen/>
              <w:t>ганизаторских умений. Самооценка,   педагогическая рефлексия сформированности</w:t>
            </w:r>
            <w:r>
              <w:rPr>
                <w:color w:val="007F00"/>
              </w:rPr>
              <w:t xml:space="preserve"> </w:t>
            </w:r>
            <w:r>
              <w:t>коммуникативных и организа</w:t>
            </w:r>
            <w:r>
              <w:softHyphen/>
              <w:t>торских умений.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Экзамен по профессионально</w:t>
            </w:r>
            <w:r>
              <w:softHyphen/>
              <w:t>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на практи</w:t>
            </w:r>
            <w:r>
              <w:softHyphen/>
              <w:t>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и само</w:t>
            </w:r>
            <w:r>
              <w:softHyphen/>
              <w:t>оценка организационных уме</w:t>
            </w:r>
            <w:r>
              <w:softHyphen/>
              <w:t>ний.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Экзамен по</w:t>
            </w:r>
            <w:r>
              <w:t xml:space="preserve"> профессионально</w:t>
            </w:r>
            <w:r>
              <w:softHyphen/>
              <w:t>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на практи</w:t>
            </w:r>
            <w:r>
              <w:softHyphen/>
              <w:t>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и само</w:t>
            </w:r>
            <w:r>
              <w:softHyphen/>
              <w:t>оценка индивидуального про</w:t>
            </w:r>
            <w:r>
              <w:softHyphen/>
              <w:t>гресса.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плана (про</w:t>
            </w:r>
            <w:r>
              <w:softHyphen/>
              <w:t>граммы)  профессионального самосовершенствования. Экзамен по профессионально</w:t>
            </w:r>
            <w:r>
              <w:softHyphen/>
              <w:t>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Оценка на практи</w:t>
            </w:r>
            <w:r>
              <w:softHyphen/>
              <w:t>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результатов педагогической практики. Оценка эффектив</w:t>
            </w:r>
            <w:r>
              <w:softHyphen/>
              <w:t>ности используемых техноло</w:t>
            </w:r>
            <w:r>
              <w:softHyphen/>
              <w:t>гий обучения.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Экзамен по профессиональному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на практическом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результатов педагогической практики, Экзамен по профессиональному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</w:t>
            </w:r>
            <w:r>
              <w:rPr>
                <w:bCs/>
              </w:rPr>
              <w:t xml:space="preserve"> на</w:t>
            </w:r>
            <w:r>
              <w:t xml:space="preserve"> практическом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 xml:space="preserve">Оценка результатов педагогической практики. </w:t>
            </w:r>
            <w:r>
              <w:rPr>
                <w:bCs/>
              </w:rPr>
              <w:t>Экзамен</w:t>
            </w:r>
            <w:r>
              <w:t xml:space="preserve"> по профессиональному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на практическом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разработанных конспектов и других методических материалов. Экзамен по профессиональному модулю.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</w:pPr>
            <w:r>
              <w:t>Оценка на практическом занятии.</w:t>
            </w:r>
          </w:p>
          <w:p w:rsidR="00327098" w:rsidRDefault="003270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327098" w:rsidRDefault="00327098" w:rsidP="00327098">
      <w:pPr>
        <w:ind w:left="1004"/>
      </w:pPr>
    </w:p>
    <w:p w:rsidR="0036791E" w:rsidRDefault="0036791E">
      <w:bookmarkStart w:id="0" w:name="_GoBack"/>
      <w:bookmarkEnd w:id="0"/>
    </w:p>
    <w:sectPr w:rsidR="0036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C20" w:rsidRDefault="00723C20" w:rsidP="00327098">
      <w:r>
        <w:separator/>
      </w:r>
    </w:p>
  </w:endnote>
  <w:endnote w:type="continuationSeparator" w:id="0">
    <w:p w:rsidR="00723C20" w:rsidRDefault="00723C20" w:rsidP="00327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C20" w:rsidRDefault="00723C20" w:rsidP="00327098">
      <w:r>
        <w:separator/>
      </w:r>
    </w:p>
  </w:footnote>
  <w:footnote w:type="continuationSeparator" w:id="0">
    <w:p w:rsidR="00723C20" w:rsidRDefault="00723C20" w:rsidP="00327098">
      <w:r>
        <w:continuationSeparator/>
      </w:r>
    </w:p>
  </w:footnote>
  <w:footnote w:id="1">
    <w:p w:rsidR="00327098" w:rsidRDefault="00327098" w:rsidP="00327098">
      <w:pPr>
        <w:pStyle w:val="a6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B45EC"/>
    <w:multiLevelType w:val="hybridMultilevel"/>
    <w:tmpl w:val="ED74FED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969AA"/>
    <w:multiLevelType w:val="hybridMultilevel"/>
    <w:tmpl w:val="E5F44D16"/>
    <w:lvl w:ilvl="0" w:tplc="42169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51DE7"/>
    <w:multiLevelType w:val="hybridMultilevel"/>
    <w:tmpl w:val="DA78B32A"/>
    <w:lvl w:ilvl="0" w:tplc="42169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BA5B0A"/>
    <w:multiLevelType w:val="hybridMultilevel"/>
    <w:tmpl w:val="AC20D72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684C5F"/>
    <w:multiLevelType w:val="hybridMultilevel"/>
    <w:tmpl w:val="27125768"/>
    <w:lvl w:ilvl="0" w:tplc="7D720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5618CA"/>
    <w:multiLevelType w:val="hybridMultilevel"/>
    <w:tmpl w:val="520AD80A"/>
    <w:lvl w:ilvl="0" w:tplc="42169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D33215"/>
    <w:multiLevelType w:val="hybridMultilevel"/>
    <w:tmpl w:val="EF3A2E9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F07A28"/>
    <w:multiLevelType w:val="hybridMultilevel"/>
    <w:tmpl w:val="41EA373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F615139"/>
    <w:multiLevelType w:val="hybridMultilevel"/>
    <w:tmpl w:val="C414C3DE"/>
    <w:lvl w:ilvl="0" w:tplc="26C4AE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0ACF272">
      <w:numFmt w:val="bullet"/>
      <w:lvlText w:val=""/>
      <w:lvlJc w:val="left"/>
      <w:pPr>
        <w:ind w:left="1815" w:hanging="375"/>
      </w:pPr>
      <w:rPr>
        <w:rFonts w:ascii="Symbol" w:eastAsia="Times New Roman" w:hAnsi="Symbol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AA172AB"/>
    <w:multiLevelType w:val="hybridMultilevel"/>
    <w:tmpl w:val="ADA05EE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74042"/>
    <w:multiLevelType w:val="hybridMultilevel"/>
    <w:tmpl w:val="A414161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18D008E"/>
    <w:multiLevelType w:val="hybridMultilevel"/>
    <w:tmpl w:val="5AFCEC48"/>
    <w:lvl w:ilvl="0" w:tplc="26C4AEF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77B35B75"/>
    <w:multiLevelType w:val="hybridMultilevel"/>
    <w:tmpl w:val="BB38073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6A232F"/>
    <w:multiLevelType w:val="hybridMultilevel"/>
    <w:tmpl w:val="DF487D42"/>
    <w:lvl w:ilvl="0" w:tplc="42169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007872"/>
    <w:multiLevelType w:val="hybridMultilevel"/>
    <w:tmpl w:val="DD0EDD0A"/>
    <w:lvl w:ilvl="0" w:tplc="7D720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185BA4"/>
    <w:multiLevelType w:val="hybridMultilevel"/>
    <w:tmpl w:val="D4BE05FE"/>
    <w:lvl w:ilvl="0" w:tplc="42169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1B3"/>
    <w:rsid w:val="00327098"/>
    <w:rsid w:val="0036791E"/>
    <w:rsid w:val="00723C20"/>
    <w:rsid w:val="00782826"/>
    <w:rsid w:val="00E8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9414CF-79DB-4A8C-8F7E-9463C61B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709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70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32709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7098"/>
    <w:rPr>
      <w:color w:val="954F72" w:themeColor="followedHyperlink"/>
      <w:u w:val="single"/>
    </w:rPr>
  </w:style>
  <w:style w:type="paragraph" w:styleId="a5">
    <w:name w:val="Normal (Web)"/>
    <w:basedOn w:val="a"/>
    <w:semiHidden/>
    <w:unhideWhenUsed/>
    <w:rsid w:val="00327098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327098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327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semiHidden/>
    <w:unhideWhenUsed/>
    <w:rsid w:val="003270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327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semiHidden/>
    <w:unhideWhenUsed/>
    <w:rsid w:val="003270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327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"/>
    <w:semiHidden/>
    <w:unhideWhenUsed/>
    <w:rsid w:val="00327098"/>
    <w:pPr>
      <w:ind w:left="283" w:hanging="283"/>
    </w:pPr>
    <w:rPr>
      <w:rFonts w:eastAsia="Calibri"/>
    </w:rPr>
  </w:style>
  <w:style w:type="paragraph" w:styleId="2">
    <w:name w:val="List 2"/>
    <w:basedOn w:val="a"/>
    <w:semiHidden/>
    <w:unhideWhenUsed/>
    <w:rsid w:val="00327098"/>
    <w:pPr>
      <w:ind w:left="566" w:hanging="283"/>
    </w:pPr>
    <w:rPr>
      <w:rFonts w:eastAsia="Calibri"/>
    </w:rPr>
  </w:style>
  <w:style w:type="paragraph" w:styleId="ad">
    <w:name w:val="Body Text"/>
    <w:basedOn w:val="a"/>
    <w:link w:val="ae"/>
    <w:semiHidden/>
    <w:unhideWhenUsed/>
    <w:rsid w:val="00327098"/>
    <w:pPr>
      <w:spacing w:after="120"/>
    </w:pPr>
  </w:style>
  <w:style w:type="character" w:customStyle="1" w:styleId="ae">
    <w:name w:val="Основной текст Знак"/>
    <w:basedOn w:val="a0"/>
    <w:link w:val="ad"/>
    <w:semiHidden/>
    <w:rsid w:val="00327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semiHidden/>
    <w:unhideWhenUsed/>
    <w:rsid w:val="00327098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semiHidden/>
    <w:rsid w:val="00327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unhideWhenUsed/>
    <w:rsid w:val="0032709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327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27098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32709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1">
    <w:name w:val="Абзац списка Знак"/>
    <w:aliases w:val="Содержание. 2 уровень Знак,List Paragraph Знак"/>
    <w:link w:val="af2"/>
    <w:uiPriority w:val="99"/>
    <w:qFormat/>
    <w:locked/>
    <w:rsid w:val="00327098"/>
    <w:rPr>
      <w:rFonts w:ascii="Calibri" w:eastAsia="Arial Unicode MS" w:hAnsi="Calibri"/>
    </w:rPr>
  </w:style>
  <w:style w:type="paragraph" w:styleId="af2">
    <w:name w:val="List Paragraph"/>
    <w:aliases w:val="Содержание. 2 уровень,List Paragraph"/>
    <w:basedOn w:val="a"/>
    <w:link w:val="af1"/>
    <w:uiPriority w:val="99"/>
    <w:qFormat/>
    <w:rsid w:val="00327098"/>
    <w:pPr>
      <w:spacing w:after="200" w:line="276" w:lineRule="auto"/>
      <w:ind w:left="720"/>
      <w:contextualSpacing/>
    </w:pPr>
    <w:rPr>
      <w:rFonts w:ascii="Calibri" w:eastAsia="Arial Unicode MS" w:hAnsi="Calibri" w:cstheme="minorBidi"/>
      <w:sz w:val="22"/>
      <w:szCs w:val="22"/>
      <w:lang w:eastAsia="en-US"/>
    </w:rPr>
  </w:style>
  <w:style w:type="paragraph" w:customStyle="1" w:styleId="Default">
    <w:name w:val="Default"/>
    <w:rsid w:val="00327098"/>
    <w:pPr>
      <w:autoSpaceDE w:val="0"/>
      <w:autoSpaceDN w:val="0"/>
      <w:adjustRightInd w:val="0"/>
      <w:spacing w:after="200" w:line="276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3">
    <w:name w:val="Знак"/>
    <w:basedOn w:val="a"/>
    <w:rsid w:val="0032709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footnote reference"/>
    <w:semiHidden/>
    <w:unhideWhenUsed/>
    <w:rsid w:val="00327098"/>
    <w:rPr>
      <w:vertAlign w:val="superscript"/>
    </w:rPr>
  </w:style>
  <w:style w:type="table" w:styleId="af5">
    <w:name w:val="Table Grid"/>
    <w:basedOn w:val="a1"/>
    <w:uiPriority w:val="59"/>
    <w:rsid w:val="003270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7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tosk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estival.1septembe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cialpede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ti-s-z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28116</Words>
  <Characters>160266</Characters>
  <Application>Microsoft Office Word</Application>
  <DocSecurity>0</DocSecurity>
  <Lines>1335</Lines>
  <Paragraphs>376</Paragraphs>
  <ScaleCrop>false</ScaleCrop>
  <Company/>
  <LinksUpToDate>false</LinksUpToDate>
  <CharactersWithSpaces>188006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2022-07-04T12:34:00Z</dcterms:created>
  <dcterms:modified xsi:type="dcterms:W3CDTF">2022-07-04T12:34:00Z</dcterms:modified>
</cp:coreProperties>
</file>